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E6" w:rsidRPr="00C87B42" w:rsidRDefault="00BA52E6" w:rsidP="002B0B0F">
      <w:pPr>
        <w:spacing w:after="0"/>
        <w:rPr>
          <w:sz w:val="14"/>
        </w:rPr>
      </w:pPr>
    </w:p>
    <w:p w:rsidR="006539F8" w:rsidRPr="00686AE6" w:rsidRDefault="000A4BD1" w:rsidP="00C87B42">
      <w:pPr>
        <w:spacing w:after="0"/>
        <w:jc w:val="both"/>
        <w:rPr>
          <w:sz w:val="20"/>
          <w:szCs w:val="26"/>
        </w:rPr>
      </w:pPr>
      <w:r w:rsidRPr="00686AE6">
        <w:rPr>
          <w:sz w:val="20"/>
          <w:szCs w:val="26"/>
        </w:rPr>
        <w:t>This form must be completed and submitted at least one working day prior to the vessel’s arriva</w:t>
      </w:r>
      <w:r w:rsidR="006539F8" w:rsidRPr="00686AE6">
        <w:rPr>
          <w:sz w:val="20"/>
          <w:szCs w:val="26"/>
        </w:rPr>
        <w:t xml:space="preserve">l. If the arrival falls on a Weekend or Monday, </w:t>
      </w:r>
      <w:r w:rsidR="00C87B42" w:rsidRPr="00686AE6">
        <w:rPr>
          <w:sz w:val="20"/>
          <w:szCs w:val="26"/>
        </w:rPr>
        <w:t>please aim to submit the form by COP on Thursday where possible or 12 noon by the latest on Friday</w:t>
      </w:r>
      <w:r w:rsidR="006539F8" w:rsidRPr="00686AE6">
        <w:rPr>
          <w:sz w:val="20"/>
          <w:szCs w:val="26"/>
        </w:rPr>
        <w:t>.</w:t>
      </w:r>
    </w:p>
    <w:p w:rsidR="006539F8" w:rsidRPr="00686AE6" w:rsidRDefault="006539F8" w:rsidP="002B0B0F">
      <w:pPr>
        <w:spacing w:after="0"/>
        <w:jc w:val="both"/>
        <w:rPr>
          <w:sz w:val="12"/>
          <w:szCs w:val="26"/>
        </w:rPr>
      </w:pPr>
    </w:p>
    <w:p w:rsidR="00686AE6" w:rsidRDefault="006539F8" w:rsidP="00686AE6">
      <w:pPr>
        <w:spacing w:after="0"/>
        <w:jc w:val="both"/>
        <w:rPr>
          <w:sz w:val="20"/>
          <w:szCs w:val="26"/>
        </w:rPr>
      </w:pPr>
      <w:r w:rsidRPr="00686AE6">
        <w:rPr>
          <w:sz w:val="20"/>
          <w:szCs w:val="26"/>
        </w:rPr>
        <w:t>Forms must be submitted to the corresponding Port email address below:</w:t>
      </w:r>
    </w:p>
    <w:p w:rsidR="00686AE6" w:rsidRPr="00686AE6" w:rsidRDefault="00686AE6" w:rsidP="00686AE6">
      <w:pPr>
        <w:spacing w:after="0"/>
        <w:jc w:val="both"/>
        <w:rPr>
          <w:rStyle w:val="Hyperlink"/>
          <w:color w:val="auto"/>
          <w:sz w:val="8"/>
          <w:szCs w:val="26"/>
          <w:u w:val="none"/>
        </w:rPr>
      </w:pPr>
      <w:r w:rsidRPr="00686AE6">
        <w:rPr>
          <w:rStyle w:val="Hyperlink"/>
          <w:sz w:val="20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6AE6" w:rsidTr="00686AE6">
        <w:tc>
          <w:tcPr>
            <w:tcW w:w="4508" w:type="dxa"/>
          </w:tcPr>
          <w:p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Rosyth</w:t>
            </w:r>
          </w:p>
        </w:tc>
        <w:tc>
          <w:tcPr>
            <w:tcW w:w="4508" w:type="dxa"/>
          </w:tcPr>
          <w:p w:rsidR="00686AE6" w:rsidRPr="00686AE6" w:rsidRDefault="00DE1397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8" w:history="1">
              <w:r w:rsidR="00686AE6" w:rsidRPr="00686AE6">
                <w:rPr>
                  <w:rStyle w:val="Hyperlink"/>
                  <w:sz w:val="20"/>
                  <w:szCs w:val="20"/>
                </w:rPr>
                <w:t>rosythcruiseoperations@forthports.co.uk</w:t>
              </w:r>
            </w:hyperlink>
          </w:p>
        </w:tc>
      </w:tr>
      <w:tr w:rsidR="00686AE6" w:rsidTr="00686AE6">
        <w:tc>
          <w:tcPr>
            <w:tcW w:w="4508" w:type="dxa"/>
          </w:tcPr>
          <w:p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Leith</w:t>
            </w:r>
          </w:p>
        </w:tc>
        <w:tc>
          <w:tcPr>
            <w:tcW w:w="4508" w:type="dxa"/>
          </w:tcPr>
          <w:p w:rsidR="00686AE6" w:rsidRPr="00686AE6" w:rsidRDefault="00DE1397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9" w:history="1">
              <w:r w:rsidR="00686AE6" w:rsidRPr="00686AE6">
                <w:rPr>
                  <w:rStyle w:val="Hyperlink"/>
                  <w:sz w:val="20"/>
                  <w:szCs w:val="20"/>
                </w:rPr>
                <w:t>leithcruiseoperations@forthports.co.uk</w:t>
              </w:r>
            </w:hyperlink>
          </w:p>
        </w:tc>
      </w:tr>
      <w:tr w:rsidR="00686AE6" w:rsidTr="00686AE6">
        <w:tc>
          <w:tcPr>
            <w:tcW w:w="4508" w:type="dxa"/>
          </w:tcPr>
          <w:p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Newhaven</w:t>
            </w:r>
          </w:p>
        </w:tc>
        <w:tc>
          <w:tcPr>
            <w:tcW w:w="4508" w:type="dxa"/>
          </w:tcPr>
          <w:p w:rsidR="00686AE6" w:rsidRPr="00686AE6" w:rsidRDefault="00DE1397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0" w:history="1">
              <w:r w:rsidR="00686AE6" w:rsidRPr="00686AE6">
                <w:rPr>
                  <w:rStyle w:val="Hyperlink"/>
                  <w:sz w:val="20"/>
                  <w:szCs w:val="20"/>
                </w:rPr>
                <w:t>newhavencruiseoperations@forthports.co.uk</w:t>
              </w:r>
            </w:hyperlink>
          </w:p>
        </w:tc>
      </w:tr>
      <w:tr w:rsidR="00686AE6" w:rsidTr="00686AE6">
        <w:tc>
          <w:tcPr>
            <w:tcW w:w="4508" w:type="dxa"/>
          </w:tcPr>
          <w:p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Dundee</w:t>
            </w:r>
          </w:p>
        </w:tc>
        <w:tc>
          <w:tcPr>
            <w:tcW w:w="4508" w:type="dxa"/>
          </w:tcPr>
          <w:p w:rsidR="00686AE6" w:rsidRPr="00686AE6" w:rsidRDefault="00DE1397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1" w:history="1">
              <w:r w:rsidR="00686AE6" w:rsidRPr="00686AE6">
                <w:rPr>
                  <w:rStyle w:val="Hyperlink"/>
                  <w:sz w:val="20"/>
                  <w:szCs w:val="20"/>
                </w:rPr>
                <w:t>dundeecruiseoperations@forthports.co.uk</w:t>
              </w:r>
            </w:hyperlink>
          </w:p>
        </w:tc>
      </w:tr>
      <w:tr w:rsidR="00686AE6" w:rsidTr="00686AE6">
        <w:tc>
          <w:tcPr>
            <w:tcW w:w="4508" w:type="dxa"/>
          </w:tcPr>
          <w:p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South Queensferry (Hound Point)</w:t>
            </w:r>
          </w:p>
        </w:tc>
        <w:tc>
          <w:tcPr>
            <w:tcW w:w="4508" w:type="dxa"/>
          </w:tcPr>
          <w:p w:rsidR="00686AE6" w:rsidRPr="00686AE6" w:rsidRDefault="00DE1397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2" w:history="1">
              <w:r w:rsidR="00686AE6" w:rsidRPr="00686AE6">
                <w:rPr>
                  <w:rStyle w:val="Hyperlink"/>
                  <w:sz w:val="20"/>
                  <w:szCs w:val="20"/>
                </w:rPr>
                <w:t>ftns@forthports.co.uk</w:t>
              </w:r>
            </w:hyperlink>
          </w:p>
        </w:tc>
      </w:tr>
    </w:tbl>
    <w:p w:rsidR="000A4BD1" w:rsidRPr="00686AE6" w:rsidRDefault="000A4BD1" w:rsidP="00686AE6">
      <w:pPr>
        <w:spacing w:after="0"/>
        <w:jc w:val="both"/>
        <w:rPr>
          <w:rStyle w:val="Hyperlink"/>
          <w:color w:val="auto"/>
          <w:sz w:val="6"/>
          <w:szCs w:val="26"/>
          <w:u w:val="none"/>
        </w:rPr>
      </w:pPr>
    </w:p>
    <w:p w:rsidR="000A4BD1" w:rsidRPr="00686AE6" w:rsidRDefault="000A4BD1" w:rsidP="000A4BD1">
      <w:pPr>
        <w:spacing w:after="0"/>
        <w:rPr>
          <w:color w:val="0563C1" w:themeColor="hyperlink"/>
          <w:sz w:val="10"/>
          <w:szCs w:val="26"/>
          <w:u w:val="single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2764"/>
        <w:gridCol w:w="638"/>
        <w:gridCol w:w="2126"/>
      </w:tblGrid>
      <w:tr w:rsidR="000A4BD1" w:rsidTr="00B82EE2">
        <w:trPr>
          <w:trHeight w:val="433"/>
        </w:trPr>
        <w:tc>
          <w:tcPr>
            <w:tcW w:w="4253" w:type="dxa"/>
            <w:shd w:val="clear" w:color="auto" w:fill="auto"/>
          </w:tcPr>
          <w:p w:rsidR="000A4BD1" w:rsidRPr="000A4BD1" w:rsidRDefault="000A4BD1" w:rsidP="000A4BD1">
            <w:pPr>
              <w:rPr>
                <w:color w:val="0070C0"/>
                <w:sz w:val="20"/>
                <w:szCs w:val="20"/>
                <w:u w:val="single"/>
              </w:rPr>
            </w:pPr>
            <w:r w:rsidRPr="000A4BD1">
              <w:rPr>
                <w:sz w:val="20"/>
                <w:szCs w:val="20"/>
              </w:rPr>
              <w:t xml:space="preserve">Name of Vessel </w:t>
            </w:r>
          </w:p>
        </w:tc>
        <w:bookmarkStart w:id="0" w:name="_GoBack"/>
        <w:tc>
          <w:tcPr>
            <w:tcW w:w="5528" w:type="dxa"/>
            <w:gridSpan w:val="3"/>
          </w:tcPr>
          <w:p w:rsidR="000A4BD1" w:rsidRPr="008C4312" w:rsidRDefault="000A4BD1" w:rsidP="000A4BD1">
            <w:pPr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65.2pt;height:18pt" o:ole="">
                  <v:imagedata r:id="rId13" o:title=""/>
                </v:shape>
                <w:control r:id="rId14" w:name="TextBox1" w:shapeid="_x0000_i1081"/>
              </w:object>
            </w:r>
            <w:bookmarkEnd w:id="0"/>
          </w:p>
        </w:tc>
      </w:tr>
      <w:tr w:rsidR="000A4BD1" w:rsidTr="00B82EE2">
        <w:trPr>
          <w:trHeight w:val="424"/>
        </w:trPr>
        <w:tc>
          <w:tcPr>
            <w:tcW w:w="4253" w:type="dxa"/>
            <w:shd w:val="clear" w:color="auto" w:fill="auto"/>
          </w:tcPr>
          <w:p w:rsidR="000A4BD1" w:rsidRPr="000A4BD1" w:rsidRDefault="000A4BD1" w:rsidP="000A4BD1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Ship’s Agent</w:t>
            </w:r>
          </w:p>
        </w:tc>
        <w:tc>
          <w:tcPr>
            <w:tcW w:w="5528" w:type="dxa"/>
            <w:gridSpan w:val="3"/>
          </w:tcPr>
          <w:p w:rsidR="000A4BD1" w:rsidRPr="008C4312" w:rsidRDefault="000A4BD1" w:rsidP="000A4BD1">
            <w:pPr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object w:dxaOrig="225" w:dyaOrig="225">
                <v:shape id="_x0000_i1055" type="#_x0000_t75" style="width:265.2pt;height:18pt" o:ole="">
                  <v:imagedata r:id="rId13" o:title=""/>
                </v:shape>
                <w:control r:id="rId15" w:name="TextBox11" w:shapeid="_x0000_i1055"/>
              </w:object>
            </w:r>
          </w:p>
        </w:tc>
      </w:tr>
      <w:tr w:rsidR="000A4BD1" w:rsidTr="00B82EE2">
        <w:trPr>
          <w:trHeight w:val="401"/>
        </w:trPr>
        <w:tc>
          <w:tcPr>
            <w:tcW w:w="4253" w:type="dxa"/>
            <w:shd w:val="clear" w:color="auto" w:fill="auto"/>
          </w:tcPr>
          <w:p w:rsidR="000A4BD1" w:rsidRPr="000A4BD1" w:rsidRDefault="000A4BD1" w:rsidP="000A4BD1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Port/Anchorage and Berth</w:t>
            </w:r>
          </w:p>
        </w:tc>
        <w:sdt>
          <w:sdtPr>
            <w:rPr>
              <w:szCs w:val="24"/>
            </w:rPr>
            <w:id w:val="1206214834"/>
            <w:placeholder>
              <w:docPart w:val="6D0507AE85584EC18D561E9DC69DB177"/>
            </w:placeholder>
            <w:dropDownList>
              <w:listItem w:displayText="Choose Port/Anchorage" w:value="Choose Port/Anchorage"/>
              <w:listItem w:displayText="Dundee" w:value="Dundee"/>
              <w:listItem w:displayText="Leith" w:value="Leith"/>
              <w:listItem w:displayText="Rosyth" w:value="Rosyth"/>
              <w:listItem w:displayText="South Queensferry Anchorage" w:value="South Queensferry Anchorage"/>
              <w:listItem w:displayText="Newhaven Anchorage" w:value="Newhaven Anchorage"/>
            </w:dropDownList>
          </w:sdtPr>
          <w:sdtEndPr/>
          <w:sdtContent>
            <w:tc>
              <w:tcPr>
                <w:tcW w:w="5528" w:type="dxa"/>
                <w:gridSpan w:val="3"/>
              </w:tcPr>
              <w:p w:rsidR="000A4BD1" w:rsidRPr="008C4312" w:rsidRDefault="000A4BD1" w:rsidP="000A4BD1">
                <w:pPr>
                  <w:rPr>
                    <w:szCs w:val="24"/>
                  </w:rPr>
                </w:pPr>
                <w:r w:rsidRPr="00D307AD">
                  <w:rPr>
                    <w:color w:val="808080" w:themeColor="background1" w:themeShade="80"/>
                    <w:sz w:val="18"/>
                    <w:szCs w:val="24"/>
                  </w:rPr>
                  <w:t>Choose Port/Anchorage</w:t>
                </w:r>
              </w:p>
            </w:tc>
          </w:sdtContent>
        </w:sdt>
      </w:tr>
      <w:tr w:rsidR="000A4BD1" w:rsidTr="00B82EE2">
        <w:tc>
          <w:tcPr>
            <w:tcW w:w="4253" w:type="dxa"/>
            <w:shd w:val="clear" w:color="auto" w:fill="auto"/>
          </w:tcPr>
          <w:p w:rsidR="000A4BD1" w:rsidRPr="000A4BD1" w:rsidRDefault="000A4BD1" w:rsidP="000A4BD1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Pilot on Board - date and time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854CC282737E46759473A9238DEBA8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2"/>
              </w:tcPr>
              <w:p w:rsidR="000A4BD1" w:rsidRPr="008C4312" w:rsidRDefault="000A4BD1" w:rsidP="000A4BD1">
                <w:pPr>
                  <w:rPr>
                    <w:szCs w:val="24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:rsidR="000A4BD1" w:rsidRPr="008C4312" w:rsidRDefault="000A4BD1" w:rsidP="000A4BD1">
            <w:pPr>
              <w:rPr>
                <w:szCs w:val="24"/>
              </w:rPr>
            </w:pPr>
            <w:r w:rsidRPr="00D100A8">
              <w:rPr>
                <w:sz w:val="20"/>
                <w:szCs w:val="24"/>
              </w:rPr>
              <w:t xml:space="preserve">Time:  </w:t>
            </w:r>
            <w:r>
              <w:rPr>
                <w:sz w:val="18"/>
                <w:szCs w:val="18"/>
              </w:rPr>
              <w:object w:dxaOrig="225" w:dyaOrig="225">
                <v:shape id="_x0000_i1057" type="#_x0000_t75" style="width:66.6pt;height:15.6pt" o:ole="">
                  <v:imagedata r:id="rId16" o:title=""/>
                </v:shape>
                <w:control r:id="rId17" w:name="TextBox31" w:shapeid="_x0000_i1057"/>
              </w:object>
            </w:r>
          </w:p>
        </w:tc>
      </w:tr>
      <w:tr w:rsidR="000A4BD1" w:rsidTr="00B82EE2">
        <w:tc>
          <w:tcPr>
            <w:tcW w:w="4253" w:type="dxa"/>
            <w:shd w:val="clear" w:color="auto" w:fill="auto"/>
          </w:tcPr>
          <w:p w:rsidR="000A4BD1" w:rsidRPr="000A4BD1" w:rsidRDefault="000A4BD1" w:rsidP="000A4BD1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Arrive Berth / Anchorage – date and time</w:t>
            </w:r>
          </w:p>
        </w:tc>
        <w:sdt>
          <w:sdtPr>
            <w:rPr>
              <w:sz w:val="18"/>
              <w:szCs w:val="18"/>
            </w:rPr>
            <w:id w:val="825091084"/>
            <w:placeholder>
              <w:docPart w:val="AD7AFB63F54A466098ADB559BB9BC79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2"/>
              </w:tcPr>
              <w:p w:rsidR="000A4BD1" w:rsidRPr="008C4312" w:rsidRDefault="000A4BD1" w:rsidP="000A4BD1">
                <w:pPr>
                  <w:rPr>
                    <w:szCs w:val="24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:rsidR="000A4BD1" w:rsidRPr="008C4312" w:rsidRDefault="000A4BD1" w:rsidP="000A4BD1">
            <w:pPr>
              <w:rPr>
                <w:szCs w:val="24"/>
              </w:rPr>
            </w:pPr>
            <w:r w:rsidRPr="00D100A8">
              <w:rPr>
                <w:sz w:val="20"/>
                <w:szCs w:val="24"/>
              </w:rPr>
              <w:t>Time:</w:t>
            </w:r>
            <w:r w:rsidRPr="00D100A8">
              <w:rPr>
                <w:sz w:val="16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object w:dxaOrig="225" w:dyaOrig="225">
                <v:shape id="_x0000_i1059" type="#_x0000_t75" style="width:66.6pt;height:15.6pt" o:ole="">
                  <v:imagedata r:id="rId18" o:title=""/>
                </v:shape>
                <w:control r:id="rId19" w:name="TextBox311" w:shapeid="_x0000_i1059"/>
              </w:objec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0A4BD1" w:rsidTr="00B82EE2">
        <w:tc>
          <w:tcPr>
            <w:tcW w:w="4253" w:type="dxa"/>
            <w:shd w:val="clear" w:color="auto" w:fill="auto"/>
          </w:tcPr>
          <w:p w:rsidR="000A4BD1" w:rsidRPr="000A4BD1" w:rsidRDefault="000A4BD1" w:rsidP="000A4BD1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Depart Berth / Anchorage – date and time</w:t>
            </w:r>
          </w:p>
        </w:tc>
        <w:sdt>
          <w:sdtPr>
            <w:rPr>
              <w:sz w:val="18"/>
              <w:szCs w:val="18"/>
            </w:rPr>
            <w:id w:val="313375600"/>
            <w:placeholder>
              <w:docPart w:val="CA155A2FD16E406DB57369510C5486F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2"/>
              </w:tcPr>
              <w:p w:rsidR="000A4BD1" w:rsidRPr="008C4312" w:rsidRDefault="000A4BD1" w:rsidP="000A4BD1">
                <w:pPr>
                  <w:rPr>
                    <w:szCs w:val="24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:rsidR="000A4BD1" w:rsidRPr="008C4312" w:rsidRDefault="000A4BD1" w:rsidP="000A4BD1">
            <w:pPr>
              <w:rPr>
                <w:szCs w:val="24"/>
              </w:rPr>
            </w:pPr>
            <w:r w:rsidRPr="00D100A8">
              <w:rPr>
                <w:sz w:val="20"/>
                <w:szCs w:val="24"/>
              </w:rPr>
              <w:t>Time:</w:t>
            </w:r>
            <w:r w:rsidRPr="00D100A8">
              <w:rPr>
                <w:sz w:val="16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object w:dxaOrig="225" w:dyaOrig="225">
                <v:shape id="_x0000_i1061" type="#_x0000_t75" style="width:67.2pt;height:15.6pt" o:ole="">
                  <v:imagedata r:id="rId20" o:title=""/>
                </v:shape>
                <w:control r:id="rId21" w:name="TextBox312" w:shapeid="_x0000_i1061"/>
              </w:object>
            </w:r>
            <w:r>
              <w:rPr>
                <w:sz w:val="18"/>
                <w:szCs w:val="18"/>
              </w:rPr>
              <w:t xml:space="preserve">   </w:t>
            </w:r>
          </w:p>
        </w:tc>
      </w:tr>
      <w:tr w:rsidR="000A4BD1" w:rsidTr="00B82EE2">
        <w:tc>
          <w:tcPr>
            <w:tcW w:w="4253" w:type="dxa"/>
            <w:shd w:val="clear" w:color="auto" w:fill="auto"/>
          </w:tcPr>
          <w:p w:rsidR="000A4BD1" w:rsidRPr="000A4BD1" w:rsidRDefault="000A4BD1" w:rsidP="000A4BD1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Towage Requirement (in and out)</w:t>
            </w:r>
          </w:p>
        </w:tc>
        <w:tc>
          <w:tcPr>
            <w:tcW w:w="3402" w:type="dxa"/>
            <w:gridSpan w:val="2"/>
          </w:tcPr>
          <w:p w:rsidR="000A4BD1" w:rsidRPr="008C4312" w:rsidRDefault="000A4BD1" w:rsidP="000A4BD1">
            <w:pPr>
              <w:jc w:val="right"/>
              <w:rPr>
                <w:szCs w:val="24"/>
              </w:rPr>
            </w:pPr>
            <w:r w:rsidRPr="00D100A8">
              <w:rPr>
                <w:sz w:val="20"/>
                <w:szCs w:val="24"/>
              </w:rPr>
              <w:t>In</w:t>
            </w:r>
            <w:r>
              <w:rPr>
                <w:szCs w:val="24"/>
              </w:rPr>
              <w:t>:</w:t>
            </w:r>
            <w:r w:rsidRPr="00D100A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063" type="#_x0000_t75" style="width:65.4pt;height:15.6pt" o:ole="">
                  <v:imagedata r:id="rId22" o:title=""/>
                </v:shape>
                <w:control r:id="rId23" w:name="TextBox313" w:shapeid="_x0000_i1063"/>
              </w:object>
            </w:r>
          </w:p>
        </w:tc>
        <w:tc>
          <w:tcPr>
            <w:tcW w:w="2126" w:type="dxa"/>
          </w:tcPr>
          <w:p w:rsidR="000A4BD1" w:rsidRPr="008C4312" w:rsidRDefault="000A4BD1" w:rsidP="000A4BD1">
            <w:pPr>
              <w:rPr>
                <w:szCs w:val="24"/>
              </w:rPr>
            </w:pPr>
            <w:r w:rsidRPr="00D100A8">
              <w:rPr>
                <w:sz w:val="20"/>
                <w:szCs w:val="24"/>
              </w:rPr>
              <w:t xml:space="preserve">Out:   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065" type="#_x0000_t75" style="width:66.6pt;height:15.6pt" o:ole="">
                  <v:imagedata r:id="rId16" o:title=""/>
                </v:shape>
                <w:control r:id="rId24" w:name="TextBox314" w:shapeid="_x0000_i1065"/>
              </w:object>
            </w:r>
          </w:p>
        </w:tc>
      </w:tr>
      <w:tr w:rsidR="000A4BD1" w:rsidTr="00B82EE2">
        <w:tc>
          <w:tcPr>
            <w:tcW w:w="4253" w:type="dxa"/>
            <w:shd w:val="clear" w:color="auto" w:fill="auto"/>
          </w:tcPr>
          <w:p w:rsidR="000A4BD1" w:rsidRPr="000A4BD1" w:rsidRDefault="000A4BD1" w:rsidP="000A4BD1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Total number of PAX on board for transit</w:t>
            </w:r>
          </w:p>
        </w:tc>
        <w:tc>
          <w:tcPr>
            <w:tcW w:w="5528" w:type="dxa"/>
            <w:gridSpan w:val="3"/>
          </w:tcPr>
          <w:p w:rsidR="000A4BD1" w:rsidRPr="008C4312" w:rsidRDefault="000A4BD1" w:rsidP="000A4BD1">
            <w:pPr>
              <w:rPr>
                <w:szCs w:val="24"/>
              </w:rPr>
            </w:pPr>
            <w:r>
              <w:rPr>
                <w:sz w:val="18"/>
                <w:szCs w:val="18"/>
              </w:rPr>
              <w:object w:dxaOrig="225" w:dyaOrig="225">
                <v:shape id="_x0000_i1067" type="#_x0000_t75" style="width:264.6pt;height:15.6pt" o:ole="">
                  <v:imagedata r:id="rId25" o:title=""/>
                </v:shape>
                <w:control r:id="rId26" w:name="TextBox3141" w:shapeid="_x0000_i1067"/>
              </w:object>
            </w:r>
          </w:p>
        </w:tc>
      </w:tr>
      <w:tr w:rsidR="00FA27F7" w:rsidTr="00B82EE2">
        <w:tc>
          <w:tcPr>
            <w:tcW w:w="4253" w:type="dxa"/>
            <w:shd w:val="clear" w:color="auto" w:fill="auto"/>
          </w:tcPr>
          <w:p w:rsidR="00FA27F7" w:rsidRPr="000A4BD1" w:rsidRDefault="00FA27F7" w:rsidP="000A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Breakdown of PAX nationality attached</w:t>
            </w:r>
            <w:r w:rsidR="005748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FA27F7" w:rsidRDefault="00FA27F7" w:rsidP="000A4BD1">
            <w:pPr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56406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No </w:t>
            </w:r>
            <w:sdt>
              <w:sdtPr>
                <w:rPr>
                  <w:szCs w:val="24"/>
                </w:rPr>
                <w:id w:val="-11025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</w:t>
            </w:r>
          </w:p>
        </w:tc>
      </w:tr>
      <w:tr w:rsidR="000A4BD1" w:rsidTr="00B82EE2">
        <w:tc>
          <w:tcPr>
            <w:tcW w:w="4253" w:type="dxa"/>
            <w:shd w:val="clear" w:color="auto" w:fill="auto"/>
          </w:tcPr>
          <w:p w:rsidR="000A4BD1" w:rsidRPr="000A4BD1" w:rsidRDefault="000A4BD1" w:rsidP="000A4BD1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Total number of PAX disembarking / embarking for turnaround</w:t>
            </w:r>
          </w:p>
        </w:tc>
        <w:tc>
          <w:tcPr>
            <w:tcW w:w="5528" w:type="dxa"/>
            <w:gridSpan w:val="3"/>
          </w:tcPr>
          <w:p w:rsidR="000A4BD1" w:rsidRPr="008C4312" w:rsidRDefault="000A4BD1" w:rsidP="000A4BD1">
            <w:pPr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             </w:t>
            </w:r>
            <w:r w:rsidRPr="00D100A8">
              <w:rPr>
                <w:sz w:val="20"/>
                <w:szCs w:val="24"/>
              </w:rPr>
              <w:t>Disembarking</w:t>
            </w:r>
            <w:r>
              <w:rPr>
                <w:sz w:val="20"/>
                <w:szCs w:val="24"/>
              </w:rPr>
              <w:t>:</w:t>
            </w:r>
            <w:r w:rsidRPr="00D100A8">
              <w:rPr>
                <w:sz w:val="20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069" type="#_x0000_t75" style="width:60pt;height:15.6pt" o:ole="">
                  <v:imagedata r:id="rId27" o:title=""/>
                </v:shape>
                <w:control r:id="rId28" w:name="TextBox3131" w:shapeid="_x0000_i1069"/>
              </w:object>
            </w:r>
            <w:r>
              <w:rPr>
                <w:sz w:val="18"/>
                <w:szCs w:val="18"/>
              </w:rPr>
              <w:t xml:space="preserve"> Embarking: </w:t>
            </w:r>
            <w:r>
              <w:rPr>
                <w:sz w:val="18"/>
                <w:szCs w:val="18"/>
              </w:rPr>
              <w:object w:dxaOrig="225" w:dyaOrig="225">
                <v:shape id="_x0000_i1071" type="#_x0000_t75" style="width:65.4pt;height:15.6pt" o:ole="">
                  <v:imagedata r:id="rId22" o:title=""/>
                </v:shape>
                <w:control r:id="rId29" w:name="TextBox3132" w:shapeid="_x0000_i1071"/>
              </w:object>
            </w:r>
            <w:r>
              <w:rPr>
                <w:szCs w:val="24"/>
              </w:rPr>
              <w:t xml:space="preserve">    </w:t>
            </w:r>
          </w:p>
        </w:tc>
      </w:tr>
      <w:tr w:rsidR="00411D0C" w:rsidTr="00B82EE2">
        <w:trPr>
          <w:trHeight w:val="205"/>
        </w:trPr>
        <w:tc>
          <w:tcPr>
            <w:tcW w:w="4253" w:type="dxa"/>
            <w:vMerge w:val="restart"/>
            <w:shd w:val="clear" w:color="auto" w:fill="auto"/>
          </w:tcPr>
          <w:p w:rsidR="00411D0C" w:rsidRPr="000A4BD1" w:rsidRDefault="00411D0C" w:rsidP="000A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Turnaround calls only- </w:t>
            </w:r>
            <w:r w:rsidRPr="000A4BD1">
              <w:rPr>
                <w:sz w:val="20"/>
                <w:szCs w:val="20"/>
              </w:rPr>
              <w:t>Baggage Handling required and time</w:t>
            </w:r>
          </w:p>
        </w:tc>
        <w:tc>
          <w:tcPr>
            <w:tcW w:w="5528" w:type="dxa"/>
            <w:gridSpan w:val="3"/>
          </w:tcPr>
          <w:p w:rsidR="00411D0C" w:rsidRPr="008C4312" w:rsidRDefault="00411D0C" w:rsidP="00411D0C">
            <w:pPr>
              <w:rPr>
                <w:szCs w:val="24"/>
              </w:rPr>
            </w:pPr>
            <w:r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113467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No </w:t>
            </w:r>
            <w:sdt>
              <w:sdtPr>
                <w:rPr>
                  <w:szCs w:val="24"/>
                </w:rPr>
                <w:id w:val="-2456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</w:t>
            </w:r>
          </w:p>
        </w:tc>
      </w:tr>
      <w:tr w:rsidR="00951416" w:rsidTr="00B82EE2">
        <w:trPr>
          <w:trHeight w:val="205"/>
        </w:trPr>
        <w:tc>
          <w:tcPr>
            <w:tcW w:w="4253" w:type="dxa"/>
            <w:vMerge/>
            <w:shd w:val="clear" w:color="auto" w:fill="auto"/>
          </w:tcPr>
          <w:p w:rsidR="00951416" w:rsidRDefault="00951416" w:rsidP="000A4BD1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951416" w:rsidRPr="00951416" w:rsidRDefault="00951416" w:rsidP="00951416">
            <w:pPr>
              <w:jc w:val="center"/>
              <w:rPr>
                <w:sz w:val="20"/>
                <w:szCs w:val="24"/>
              </w:rPr>
            </w:pPr>
            <w:r w:rsidRPr="00951416">
              <w:rPr>
                <w:sz w:val="18"/>
                <w:szCs w:val="24"/>
              </w:rPr>
              <w:t>Disembarking</w:t>
            </w:r>
          </w:p>
        </w:tc>
        <w:tc>
          <w:tcPr>
            <w:tcW w:w="2764" w:type="dxa"/>
            <w:gridSpan w:val="2"/>
          </w:tcPr>
          <w:p w:rsidR="00951416" w:rsidRPr="00951416" w:rsidRDefault="00951416" w:rsidP="00951416">
            <w:pPr>
              <w:jc w:val="center"/>
              <w:rPr>
                <w:sz w:val="20"/>
                <w:szCs w:val="24"/>
              </w:rPr>
            </w:pPr>
            <w:r w:rsidRPr="00951416">
              <w:rPr>
                <w:sz w:val="18"/>
                <w:szCs w:val="24"/>
              </w:rPr>
              <w:t>Embarking</w:t>
            </w:r>
          </w:p>
        </w:tc>
      </w:tr>
      <w:tr w:rsidR="00411D0C" w:rsidTr="00B82EE2">
        <w:trPr>
          <w:trHeight w:val="349"/>
        </w:trPr>
        <w:tc>
          <w:tcPr>
            <w:tcW w:w="4253" w:type="dxa"/>
            <w:vMerge/>
            <w:shd w:val="clear" w:color="auto" w:fill="auto"/>
          </w:tcPr>
          <w:p w:rsidR="00411D0C" w:rsidRDefault="00411D0C" w:rsidP="000A4BD1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411D0C" w:rsidRPr="008C4312" w:rsidRDefault="00DE1397" w:rsidP="006539F8">
            <w:pPr>
              <w:jc w:val="center"/>
              <w:rPr>
                <w:szCs w:val="24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82954814"/>
                <w:placeholder>
                  <w:docPart w:val="8C5864D7333C4A74A25080283874F2A5"/>
                </w:placeholder>
                <w:showingPlcHdr/>
              </w:sdtPr>
              <w:sdtEndPr/>
              <w:sdtContent>
                <w:r w:rsidR="006539F8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6539F8">
              <w:rPr>
                <w:sz w:val="18"/>
                <w:szCs w:val="18"/>
              </w:rPr>
              <w:t xml:space="preserve">  to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354266211"/>
                <w:placeholder>
                  <w:docPart w:val="4FE9B835BF5E4EA2815436205187E48A"/>
                </w:placeholder>
                <w:showingPlcHdr/>
              </w:sdtPr>
              <w:sdtEndPr/>
              <w:sdtContent>
                <w:r w:rsidR="006539F8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764" w:type="dxa"/>
            <w:gridSpan w:val="2"/>
          </w:tcPr>
          <w:p w:rsidR="00411D0C" w:rsidRDefault="00DE1397" w:rsidP="006539F8">
            <w:pPr>
              <w:jc w:val="center"/>
              <w:rPr>
                <w:szCs w:val="24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508820248"/>
                <w:placeholder>
                  <w:docPart w:val="E5E69FCC570F4E60BE2F42FD0EFAA2BE"/>
                </w:placeholder>
                <w:showingPlcHdr/>
              </w:sdtPr>
              <w:sdtEndPr/>
              <w:sdtContent>
                <w:r w:rsidR="006539F8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6539F8">
              <w:rPr>
                <w:sz w:val="18"/>
                <w:szCs w:val="18"/>
              </w:rPr>
              <w:t xml:space="preserve">  to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461622620"/>
                <w:placeholder>
                  <w:docPart w:val="10B2A641C8314953B98153D31509BF32"/>
                </w:placeholder>
                <w:showingPlcHdr/>
              </w:sdtPr>
              <w:sdtEndPr/>
              <w:sdtContent>
                <w:r w:rsidR="006539F8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C87B42" w:rsidTr="00B82EE2">
        <w:tc>
          <w:tcPr>
            <w:tcW w:w="4253" w:type="dxa"/>
            <w:shd w:val="clear" w:color="auto" w:fill="auto"/>
          </w:tcPr>
          <w:p w:rsidR="00C87B42" w:rsidRPr="000A4BD1" w:rsidRDefault="00C87B42" w:rsidP="006539F8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Shore Gangway required</w:t>
            </w:r>
          </w:p>
        </w:tc>
        <w:tc>
          <w:tcPr>
            <w:tcW w:w="5528" w:type="dxa"/>
            <w:gridSpan w:val="3"/>
          </w:tcPr>
          <w:p w:rsidR="00C87B42" w:rsidRDefault="00C87B42" w:rsidP="006539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-11923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No </w:t>
            </w:r>
            <w:sdt>
              <w:sdtPr>
                <w:rPr>
                  <w:szCs w:val="24"/>
                </w:rPr>
                <w:id w:val="-165736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Details: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073" type="#_x0000_t75" style="width:164.4pt;height:15.6pt" o:ole="">
                  <v:imagedata r:id="rId30" o:title=""/>
                </v:shape>
                <w:control r:id="rId31" w:name="TextBox31422" w:shapeid="_x0000_i1073"/>
              </w:object>
            </w:r>
          </w:p>
        </w:tc>
      </w:tr>
      <w:tr w:rsidR="00C87B42" w:rsidTr="00B82EE2">
        <w:trPr>
          <w:trHeight w:val="336"/>
        </w:trPr>
        <w:tc>
          <w:tcPr>
            <w:tcW w:w="4253" w:type="dxa"/>
            <w:shd w:val="clear" w:color="auto" w:fill="auto"/>
          </w:tcPr>
          <w:p w:rsidR="00C87B42" w:rsidRPr="000A4BD1" w:rsidRDefault="00686AE6" w:rsidP="00C87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Forklift required and time</w:t>
            </w:r>
          </w:p>
        </w:tc>
        <w:tc>
          <w:tcPr>
            <w:tcW w:w="2764" w:type="dxa"/>
          </w:tcPr>
          <w:p w:rsidR="00C87B42" w:rsidRPr="008C4312" w:rsidRDefault="00DE1397" w:rsidP="00C87B42">
            <w:pPr>
              <w:jc w:val="center"/>
              <w:rPr>
                <w:szCs w:val="24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98068820"/>
                <w:placeholder>
                  <w:docPart w:val="E61F6CF02324444F81EFF4671B05BD28"/>
                </w:placeholder>
                <w:showingPlcHdr/>
              </w:sdtPr>
              <w:sdtEndPr/>
              <w:sdtContent>
                <w:r w:rsidR="00C87B4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C87B42">
              <w:rPr>
                <w:sz w:val="18"/>
                <w:szCs w:val="18"/>
              </w:rPr>
              <w:t xml:space="preserve">  to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71319534"/>
                <w:placeholder>
                  <w:docPart w:val="2B96818F120440D283BCA97D4A8CF101"/>
                </w:placeholder>
                <w:showingPlcHdr/>
              </w:sdtPr>
              <w:sdtEndPr/>
              <w:sdtContent>
                <w:r w:rsidR="00C87B4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764" w:type="dxa"/>
            <w:gridSpan w:val="2"/>
          </w:tcPr>
          <w:p w:rsidR="00C87B42" w:rsidRDefault="00DE1397" w:rsidP="00C87B42">
            <w:pPr>
              <w:jc w:val="center"/>
              <w:rPr>
                <w:szCs w:val="24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853478907"/>
                <w:placeholder>
                  <w:docPart w:val="770D4BC93DF14A26A6A02415B9CB088D"/>
                </w:placeholder>
                <w:showingPlcHdr/>
              </w:sdtPr>
              <w:sdtEndPr/>
              <w:sdtContent>
                <w:r w:rsidR="00C87B4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C87B42">
              <w:rPr>
                <w:sz w:val="18"/>
                <w:szCs w:val="18"/>
              </w:rPr>
              <w:t xml:space="preserve">  to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682960873"/>
                <w:placeholder>
                  <w:docPart w:val="5501FDA7EF604CE9B7E1FFE14213752E"/>
                </w:placeholder>
                <w:showingPlcHdr/>
              </w:sdtPr>
              <w:sdtEndPr/>
              <w:sdtContent>
                <w:r w:rsidR="00C87B4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C87B42" w:rsidTr="00B82EE2">
        <w:tc>
          <w:tcPr>
            <w:tcW w:w="4253" w:type="dxa"/>
            <w:shd w:val="clear" w:color="auto" w:fill="auto"/>
          </w:tcPr>
          <w:p w:rsidR="00C87B42" w:rsidRPr="000A4BD1" w:rsidRDefault="00C87B42" w:rsidP="00C87B42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Fresh Water required and quantity</w:t>
            </w:r>
          </w:p>
        </w:tc>
        <w:tc>
          <w:tcPr>
            <w:tcW w:w="5528" w:type="dxa"/>
            <w:gridSpan w:val="3"/>
          </w:tcPr>
          <w:p w:rsidR="00C87B42" w:rsidRPr="008C4312" w:rsidRDefault="00C87B42" w:rsidP="00C87B42">
            <w:pPr>
              <w:rPr>
                <w:szCs w:val="24"/>
              </w:rPr>
            </w:pPr>
            <w:r>
              <w:rPr>
                <w:color w:val="0070C0"/>
                <w:szCs w:val="24"/>
              </w:rPr>
              <w:object w:dxaOrig="225" w:dyaOrig="225">
                <v:shape id="_x0000_i1075" type="#_x0000_t75" style="width:265.2pt;height:18pt" o:ole="">
                  <v:imagedata r:id="rId13" o:title=""/>
                </v:shape>
                <w:control r:id="rId32" w:name="TextBox1211" w:shapeid="_x0000_i1075"/>
              </w:object>
            </w:r>
          </w:p>
        </w:tc>
      </w:tr>
      <w:tr w:rsidR="00C87B42" w:rsidTr="00B82EE2">
        <w:tc>
          <w:tcPr>
            <w:tcW w:w="4253" w:type="dxa"/>
            <w:shd w:val="clear" w:color="auto" w:fill="auto"/>
          </w:tcPr>
          <w:p w:rsidR="00C87B42" w:rsidRPr="000A4BD1" w:rsidRDefault="00C87B42" w:rsidP="00C87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Yokohama Fenders required</w:t>
            </w:r>
          </w:p>
        </w:tc>
        <w:tc>
          <w:tcPr>
            <w:tcW w:w="5528" w:type="dxa"/>
            <w:gridSpan w:val="3"/>
          </w:tcPr>
          <w:p w:rsidR="00C87B42" w:rsidRPr="00FA27F7" w:rsidRDefault="00C87B42" w:rsidP="00C87B42">
            <w:pPr>
              <w:rPr>
                <w:szCs w:val="24"/>
              </w:rPr>
            </w:pPr>
            <w:r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2312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No </w:t>
            </w:r>
            <w:sdt>
              <w:sdtPr>
                <w:rPr>
                  <w:szCs w:val="24"/>
                </w:rPr>
                <w:id w:val="-1001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>
              <w:rPr>
                <w:i/>
                <w:color w:val="1F3864" w:themeColor="accent5" w:themeShade="80"/>
                <w:sz w:val="16"/>
                <w:szCs w:val="20"/>
              </w:rPr>
              <w:t xml:space="preserve">Additional costs will apply.          </w:t>
            </w:r>
            <w:r w:rsidRPr="00951416">
              <w:rPr>
                <w:sz w:val="20"/>
                <w:szCs w:val="20"/>
              </w:rPr>
              <w:t>How many?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077" type="#_x0000_t75" style="width:40.2pt;height:15.6pt" o:ole="">
                  <v:imagedata r:id="rId33" o:title=""/>
                </v:shape>
                <w:control r:id="rId34" w:name="TextBox31311" w:shapeid="_x0000_i1077"/>
              </w:object>
            </w:r>
            <w:r w:rsidRPr="0095141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87B42" w:rsidTr="00B82EE2">
        <w:tc>
          <w:tcPr>
            <w:tcW w:w="4253" w:type="dxa"/>
            <w:shd w:val="clear" w:color="auto" w:fill="auto"/>
          </w:tcPr>
          <w:p w:rsidR="00C87B42" w:rsidRPr="000A4BD1" w:rsidRDefault="00C87B42" w:rsidP="00C87B42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Has Vessel booked Shore Tender?</w:t>
            </w:r>
          </w:p>
        </w:tc>
        <w:tc>
          <w:tcPr>
            <w:tcW w:w="5528" w:type="dxa"/>
            <w:gridSpan w:val="3"/>
          </w:tcPr>
          <w:p w:rsidR="00C87B42" w:rsidRPr="008C4312" w:rsidRDefault="00C87B42" w:rsidP="00C87B42">
            <w:pPr>
              <w:rPr>
                <w:szCs w:val="24"/>
              </w:rPr>
            </w:pPr>
            <w:r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2776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No </w:t>
            </w:r>
            <w:sdt>
              <w:sdtPr>
                <w:rPr>
                  <w:szCs w:val="24"/>
                </w:rPr>
                <w:id w:val="-20588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Details: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079" type="#_x0000_t75" style="width:164.4pt;height:15.6pt" o:ole="">
                  <v:imagedata r:id="rId30" o:title=""/>
                </v:shape>
                <w:control r:id="rId35" w:name="TextBox31421" w:shapeid="_x0000_i1079"/>
              </w:object>
            </w:r>
          </w:p>
        </w:tc>
      </w:tr>
      <w:tr w:rsidR="00C87B42" w:rsidTr="00B82EE2">
        <w:tc>
          <w:tcPr>
            <w:tcW w:w="4253" w:type="dxa"/>
            <w:shd w:val="clear" w:color="auto" w:fill="auto"/>
          </w:tcPr>
          <w:p w:rsidR="00C87B42" w:rsidRDefault="00686AE6" w:rsidP="00C87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additional skips required?</w:t>
            </w:r>
          </w:p>
          <w:p w:rsidR="00C87B42" w:rsidRPr="00FE3797" w:rsidRDefault="00C87B42" w:rsidP="00C87B42">
            <w:pPr>
              <w:rPr>
                <w:i/>
                <w:sz w:val="20"/>
                <w:szCs w:val="20"/>
              </w:rPr>
            </w:pPr>
            <w:r w:rsidRPr="002B0B0F">
              <w:rPr>
                <w:i/>
                <w:color w:val="1F3864" w:themeColor="accent5" w:themeShade="80"/>
                <w:sz w:val="16"/>
                <w:szCs w:val="20"/>
              </w:rPr>
              <w:t>Two general waste skips provided in tariff, alongside only</w:t>
            </w:r>
          </w:p>
        </w:tc>
        <w:tc>
          <w:tcPr>
            <w:tcW w:w="5528" w:type="dxa"/>
            <w:gridSpan w:val="3"/>
          </w:tcPr>
          <w:p w:rsidR="00C87B42" w:rsidRDefault="00C87B42" w:rsidP="00C87B42">
            <w:pPr>
              <w:rPr>
                <w:szCs w:val="24"/>
              </w:rPr>
            </w:pPr>
            <w:r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10140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No </w:t>
            </w:r>
            <w:sdt>
              <w:sdtPr>
                <w:rPr>
                  <w:szCs w:val="24"/>
                </w:rPr>
                <w:id w:val="-12706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:rsidR="00C87B42" w:rsidRDefault="00C87B42" w:rsidP="00C87B42">
            <w:pPr>
              <w:rPr>
                <w:szCs w:val="24"/>
              </w:rPr>
            </w:pPr>
            <w:r w:rsidRPr="002B0B0F">
              <w:rPr>
                <w:i/>
                <w:color w:val="1F3864" w:themeColor="accent5" w:themeShade="80"/>
                <w:sz w:val="16"/>
                <w:szCs w:val="20"/>
              </w:rPr>
              <w:t>Please specify details in the below section(Additional Information)</w:t>
            </w:r>
          </w:p>
        </w:tc>
      </w:tr>
      <w:tr w:rsidR="00C87B42" w:rsidTr="00B82EE2">
        <w:tc>
          <w:tcPr>
            <w:tcW w:w="4253" w:type="dxa"/>
            <w:shd w:val="clear" w:color="auto" w:fill="auto"/>
          </w:tcPr>
          <w:p w:rsidR="00C87B42" w:rsidRPr="000A4BD1" w:rsidRDefault="00C87B42" w:rsidP="00C87B42">
            <w:pPr>
              <w:rPr>
                <w:sz w:val="20"/>
                <w:szCs w:val="20"/>
              </w:rPr>
            </w:pPr>
            <w:r w:rsidRPr="000A4BD1">
              <w:rPr>
                <w:sz w:val="20"/>
                <w:szCs w:val="20"/>
              </w:rPr>
              <w:t>Any Visitors expected?</w:t>
            </w:r>
          </w:p>
          <w:p w:rsidR="00C87B42" w:rsidRPr="000A4BD1" w:rsidRDefault="00C87B42" w:rsidP="00C87B42">
            <w:pPr>
              <w:rPr>
                <w:i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C87B42" w:rsidRDefault="00C87B42" w:rsidP="00C87B42">
            <w:pPr>
              <w:rPr>
                <w:szCs w:val="24"/>
              </w:rPr>
            </w:pPr>
            <w:r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6211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No </w:t>
            </w:r>
            <w:sdt>
              <w:sdtPr>
                <w:rPr>
                  <w:szCs w:val="24"/>
                </w:rPr>
                <w:id w:val="12597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:rsidR="00C87B42" w:rsidRPr="008C4312" w:rsidRDefault="00C87B42" w:rsidP="00C87B42">
            <w:pPr>
              <w:rPr>
                <w:szCs w:val="24"/>
              </w:rPr>
            </w:pPr>
            <w:r w:rsidRPr="002B0B0F">
              <w:rPr>
                <w:i/>
                <w:color w:val="1F3864" w:themeColor="accent5" w:themeShade="80"/>
                <w:sz w:val="16"/>
                <w:szCs w:val="20"/>
              </w:rPr>
              <w:t xml:space="preserve">Please </w:t>
            </w:r>
            <w:r>
              <w:rPr>
                <w:i/>
                <w:color w:val="1F3864" w:themeColor="accent5" w:themeShade="80"/>
                <w:sz w:val="16"/>
                <w:szCs w:val="20"/>
              </w:rPr>
              <w:t>attach visitors list</w:t>
            </w:r>
          </w:p>
        </w:tc>
      </w:tr>
      <w:tr w:rsidR="00C87B42" w:rsidTr="00B82EE2">
        <w:trPr>
          <w:trHeight w:val="3654"/>
        </w:trPr>
        <w:tc>
          <w:tcPr>
            <w:tcW w:w="9781" w:type="dxa"/>
            <w:gridSpan w:val="4"/>
            <w:shd w:val="clear" w:color="auto" w:fill="auto"/>
          </w:tcPr>
          <w:p w:rsidR="00C87B42" w:rsidRPr="00306F65" w:rsidRDefault="00C87B42" w:rsidP="00C87B42">
            <w:pPr>
              <w:rPr>
                <w:b/>
                <w:szCs w:val="24"/>
              </w:rPr>
            </w:pPr>
            <w:r w:rsidRPr="00306F65">
              <w:rPr>
                <w:b/>
                <w:szCs w:val="24"/>
              </w:rPr>
              <w:t>Additional information from Forth Ports:</w:t>
            </w:r>
          </w:p>
          <w:p w:rsidR="00C87B42" w:rsidRPr="00686AE6" w:rsidRDefault="00C87B42" w:rsidP="00686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24"/>
              </w:rPr>
            </w:pPr>
            <w:r w:rsidRPr="00C87B42">
              <w:rPr>
                <w:rFonts w:cstheme="minorHAnsi"/>
                <w:sz w:val="18"/>
                <w:szCs w:val="24"/>
              </w:rPr>
              <w:t>Skips will be provided as per tariff. A</w:t>
            </w:r>
            <w:r w:rsidRPr="00C87B42">
              <w:rPr>
                <w:rFonts w:cstheme="minorHAnsi"/>
                <w:color w:val="000000"/>
                <w:sz w:val="18"/>
              </w:rPr>
              <w:t>ny additional skips or specialised waste uplift should be organised d</w:t>
            </w:r>
            <w:r w:rsidR="00686AE6">
              <w:rPr>
                <w:rFonts w:cstheme="minorHAnsi"/>
                <w:color w:val="000000"/>
                <w:sz w:val="18"/>
              </w:rPr>
              <w:t>irectly through the Ship’s Agent</w:t>
            </w:r>
            <w:r w:rsidR="00686AE6">
              <w:rPr>
                <w:rFonts w:cstheme="minorHAnsi"/>
                <w:sz w:val="18"/>
                <w:szCs w:val="24"/>
              </w:rPr>
              <w:t xml:space="preserve">. </w:t>
            </w:r>
            <w:r w:rsidRPr="00686AE6">
              <w:rPr>
                <w:sz w:val="18"/>
                <w:szCs w:val="24"/>
              </w:rPr>
              <w:t>A forklift will be provided for moving skips only in norm</w:t>
            </w:r>
            <w:r w:rsidR="00686AE6">
              <w:rPr>
                <w:sz w:val="18"/>
                <w:szCs w:val="24"/>
              </w:rPr>
              <w:t xml:space="preserve">al hours (n/a at anchorages) </w:t>
            </w:r>
          </w:p>
          <w:p w:rsidR="00C87B42" w:rsidRPr="00306F65" w:rsidRDefault="00686AE6" w:rsidP="00C87B4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</w:t>
            </w:r>
            <w:r w:rsidR="00C87B42" w:rsidRPr="00306F65">
              <w:rPr>
                <w:sz w:val="18"/>
                <w:szCs w:val="24"/>
              </w:rPr>
              <w:t>o pallets or other material</w:t>
            </w:r>
            <w:r>
              <w:rPr>
                <w:sz w:val="18"/>
                <w:szCs w:val="24"/>
              </w:rPr>
              <w:t xml:space="preserve"> to be left on quayside or at anchorages.</w:t>
            </w:r>
          </w:p>
          <w:p w:rsidR="00C87B42" w:rsidRPr="000A4BD1" w:rsidRDefault="00C87B42" w:rsidP="00C87B42">
            <w:pPr>
              <w:rPr>
                <w:sz w:val="10"/>
                <w:szCs w:val="24"/>
              </w:rPr>
            </w:pPr>
          </w:p>
          <w:p w:rsidR="00C87B42" w:rsidRPr="00306F65" w:rsidRDefault="00C87B42" w:rsidP="00C87B42">
            <w:pPr>
              <w:rPr>
                <w:b/>
                <w:szCs w:val="24"/>
              </w:rPr>
            </w:pPr>
            <w:r w:rsidRPr="00306F65">
              <w:rPr>
                <w:b/>
                <w:szCs w:val="24"/>
              </w:rPr>
              <w:t>Additional information from the agent:</w:t>
            </w:r>
          </w:p>
          <w:p w:rsidR="00B82EE2" w:rsidRPr="000443A5" w:rsidRDefault="00C87B42" w:rsidP="00B82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0A4BD1" w:rsidRPr="00FA27F7" w:rsidRDefault="000A4BD1" w:rsidP="00FA27F7"/>
    <w:sectPr w:rsidR="000A4BD1" w:rsidRPr="00FA27F7" w:rsidSect="00B82EE2">
      <w:headerReference w:type="default" r:id="rId36"/>
      <w:footerReference w:type="default" r:id="rId37"/>
      <w:pgSz w:w="11906" w:h="16838"/>
      <w:pgMar w:top="1135" w:right="1440" w:bottom="993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E6" w:rsidRDefault="00686AE6" w:rsidP="000A4BD1">
      <w:pPr>
        <w:spacing w:after="0" w:line="240" w:lineRule="auto"/>
      </w:pPr>
      <w:r>
        <w:separator/>
      </w:r>
    </w:p>
  </w:endnote>
  <w:endnote w:type="continuationSeparator" w:id="0">
    <w:p w:rsidR="00686AE6" w:rsidRDefault="00686AE6" w:rsidP="000A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52"/>
      <w:gridCol w:w="3077"/>
      <w:gridCol w:w="1655"/>
      <w:gridCol w:w="2497"/>
    </w:tblGrid>
    <w:tr w:rsidR="00686AE6" w:rsidTr="00B82EE2">
      <w:trPr>
        <w:trHeight w:hRule="exact" w:val="299"/>
      </w:trPr>
      <w:tc>
        <w:tcPr>
          <w:tcW w:w="2552" w:type="dxa"/>
        </w:tcPr>
        <w:p w:rsidR="00686AE6" w:rsidRPr="00B82EE2" w:rsidRDefault="00686AE6" w:rsidP="000A4BD1">
          <w:pPr>
            <w:spacing w:after="0"/>
            <w:rPr>
              <w:rFonts w:ascii="Arial" w:hAnsi="Arial" w:cs="Arial"/>
              <w:b/>
              <w:color w:val="000000"/>
              <w:sz w:val="14"/>
            </w:rPr>
          </w:pPr>
          <w:r w:rsidRPr="00B82EE2">
            <w:rPr>
              <w:rFonts w:ascii="Arial" w:hAnsi="Arial" w:cs="Arial"/>
              <w:b/>
              <w:color w:val="000000"/>
              <w:sz w:val="14"/>
            </w:rPr>
            <w:t>FORTH PORTS LIMITED</w:t>
          </w:r>
        </w:p>
        <w:p w:rsidR="00686AE6" w:rsidRPr="00B82EE2" w:rsidRDefault="00686AE6" w:rsidP="000A4BD1">
          <w:pPr>
            <w:spacing w:after="0"/>
            <w:rPr>
              <w:rFonts w:ascii="Arial" w:hAnsi="Arial" w:cs="Arial"/>
              <w:b/>
              <w:color w:val="000000"/>
              <w:sz w:val="14"/>
            </w:rPr>
          </w:pPr>
        </w:p>
      </w:tc>
      <w:tc>
        <w:tcPr>
          <w:tcW w:w="3077" w:type="dxa"/>
        </w:tcPr>
        <w:p w:rsidR="00686AE6" w:rsidRPr="00B82EE2" w:rsidRDefault="00B82EE2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Document ID </w:t>
          </w:r>
          <w:r w:rsidR="00DE1397">
            <w:rPr>
              <w:rFonts w:ascii="Arial" w:hAnsi="Arial" w:cs="Arial"/>
              <w:color w:val="000000"/>
              <w:sz w:val="14"/>
              <w:szCs w:val="16"/>
            </w:rPr>
            <w:t>FPS PMSC F 23/07</w:t>
          </w:r>
        </w:p>
      </w:tc>
      <w:tc>
        <w:tcPr>
          <w:tcW w:w="1655" w:type="dxa"/>
        </w:tcPr>
        <w:p w:rsidR="00686AE6" w:rsidRPr="00B82EE2" w:rsidRDefault="00B82EE2" w:rsidP="00DE1397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Authorised By  </w:t>
          </w:r>
          <w:r w:rsidR="00DE1397">
            <w:rPr>
              <w:rFonts w:ascii="Arial" w:hAnsi="Arial" w:cs="Arial"/>
              <w:color w:val="000000"/>
              <w:sz w:val="14"/>
              <w:szCs w:val="16"/>
            </w:rPr>
            <w:t>MCM</w:t>
          </w:r>
        </w:p>
      </w:tc>
      <w:tc>
        <w:tcPr>
          <w:tcW w:w="2497" w:type="dxa"/>
        </w:tcPr>
        <w:p w:rsidR="00686AE6" w:rsidRPr="00B82EE2" w:rsidRDefault="00B82EE2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Original Date  </w:t>
          </w:r>
          <w:r w:rsidR="00686AE6" w:rsidRPr="00B82EE2">
            <w:rPr>
              <w:rFonts w:ascii="Arial" w:hAnsi="Arial" w:cs="Arial"/>
              <w:color w:val="000000"/>
              <w:sz w:val="14"/>
              <w:szCs w:val="16"/>
            </w:rPr>
            <w:t>October 2013</w:t>
          </w:r>
        </w:p>
      </w:tc>
    </w:tr>
    <w:tr w:rsidR="00686AE6" w:rsidTr="00B82EE2">
      <w:trPr>
        <w:trHeight w:hRule="exact" w:val="272"/>
      </w:trPr>
      <w:tc>
        <w:tcPr>
          <w:tcW w:w="2552" w:type="dxa"/>
        </w:tcPr>
        <w:p w:rsidR="00686AE6" w:rsidRPr="00B82EE2" w:rsidRDefault="00686AE6" w:rsidP="000A4BD1">
          <w:pPr>
            <w:spacing w:after="0"/>
            <w:rPr>
              <w:rFonts w:ascii="Arial" w:hAnsi="Arial" w:cs="Arial"/>
              <w:bCs/>
              <w:color w:val="000000"/>
              <w:sz w:val="14"/>
              <w:szCs w:val="20"/>
            </w:rPr>
          </w:pPr>
          <w:r w:rsidRPr="00B82EE2">
            <w:rPr>
              <w:rFonts w:ascii="Arial" w:hAnsi="Arial" w:cs="Arial"/>
              <w:bCs/>
              <w:color w:val="000000"/>
              <w:sz w:val="14"/>
              <w:szCs w:val="20"/>
            </w:rPr>
            <w:t>Cruise Liners Scope of Work</w:t>
          </w:r>
        </w:p>
      </w:tc>
      <w:tc>
        <w:tcPr>
          <w:tcW w:w="3077" w:type="dxa"/>
        </w:tcPr>
        <w:p w:rsidR="00686AE6" w:rsidRPr="00B82EE2" w:rsidRDefault="00B82EE2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Date Revised </w:t>
          </w:r>
          <w:r w:rsidRPr="00B82EE2">
            <w:rPr>
              <w:rFonts w:ascii="Arial" w:hAnsi="Arial" w:cs="Arial"/>
              <w:color w:val="000000"/>
              <w:sz w:val="14"/>
              <w:szCs w:val="16"/>
            </w:rPr>
            <w:t>March 2023</w:t>
          </w:r>
        </w:p>
      </w:tc>
      <w:tc>
        <w:tcPr>
          <w:tcW w:w="1655" w:type="dxa"/>
        </w:tcPr>
        <w:p w:rsidR="00686AE6" w:rsidRPr="00B82EE2" w:rsidRDefault="00B82EE2" w:rsidP="00DE1397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Revised By  </w:t>
          </w:r>
          <w:r w:rsidR="00DE1397">
            <w:rPr>
              <w:rFonts w:ascii="Arial" w:hAnsi="Arial" w:cs="Arial"/>
              <w:bCs/>
              <w:color w:val="000000"/>
              <w:sz w:val="14"/>
              <w:szCs w:val="16"/>
            </w:rPr>
            <w:t>MCM</w:t>
          </w:r>
        </w:p>
      </w:tc>
      <w:tc>
        <w:tcPr>
          <w:tcW w:w="2497" w:type="dxa"/>
        </w:tcPr>
        <w:p w:rsidR="00686AE6" w:rsidRPr="00B82EE2" w:rsidRDefault="00B82EE2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Review Due </w:t>
          </w:r>
          <w:r>
            <w:rPr>
              <w:rFonts w:ascii="Arial" w:hAnsi="Arial" w:cs="Arial"/>
              <w:color w:val="000000"/>
              <w:sz w:val="14"/>
              <w:szCs w:val="16"/>
            </w:rPr>
            <w:t>March 2024</w:t>
          </w:r>
        </w:p>
      </w:tc>
    </w:tr>
  </w:tbl>
  <w:p w:rsidR="00686AE6" w:rsidRDefault="00686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E6" w:rsidRDefault="00686AE6" w:rsidP="000A4BD1">
      <w:pPr>
        <w:spacing w:after="0" w:line="240" w:lineRule="auto"/>
      </w:pPr>
      <w:r>
        <w:separator/>
      </w:r>
    </w:p>
  </w:footnote>
  <w:footnote w:type="continuationSeparator" w:id="0">
    <w:p w:rsidR="00686AE6" w:rsidRDefault="00686AE6" w:rsidP="000A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E6" w:rsidRPr="000A4BD1" w:rsidRDefault="00686AE6" w:rsidP="002B0B0F">
    <w:pPr>
      <w:spacing w:after="0"/>
      <w:jc w:val="center"/>
      <w:rPr>
        <w:b/>
        <w:sz w:val="36"/>
        <w:szCs w:val="28"/>
        <w:u w:val="single"/>
      </w:rPr>
    </w:pPr>
    <w:r w:rsidRPr="00514B9A">
      <w:rPr>
        <w:noProof/>
        <w:sz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0FBBBB70" wp14:editId="30128085">
          <wp:simplePos x="0" y="0"/>
          <wp:positionH relativeFrom="margin">
            <wp:posOffset>4975860</wp:posOffset>
          </wp:positionH>
          <wp:positionV relativeFrom="paragraph">
            <wp:posOffset>-295910</wp:posOffset>
          </wp:positionV>
          <wp:extent cx="1390650" cy="635000"/>
          <wp:effectExtent l="0" t="0" r="0" b="0"/>
          <wp:wrapNone/>
          <wp:docPr id="10" name="Picture 10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B9A">
      <w:rPr>
        <w:b/>
        <w:sz w:val="36"/>
        <w:szCs w:val="28"/>
        <w:u w:val="single"/>
      </w:rPr>
      <w:t>Cruise Liner Scope of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D1507"/>
    <w:multiLevelType w:val="hybridMultilevel"/>
    <w:tmpl w:val="DD6A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bjBII4N3HTLMWZaKBwAGcZ2Jd8vqEP5ZxLwlGD56vqwMN8WswuI9R+JHscvjMsnvR2hSKfie5rhscN4t3Hx4Cg==" w:salt="DAqpINyGbOfpE4uUxxvp+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D1"/>
    <w:rsid w:val="000A4BD1"/>
    <w:rsid w:val="002B0B0F"/>
    <w:rsid w:val="00306F65"/>
    <w:rsid w:val="00411D0C"/>
    <w:rsid w:val="0057486D"/>
    <w:rsid w:val="006539F8"/>
    <w:rsid w:val="00686AE6"/>
    <w:rsid w:val="0075178C"/>
    <w:rsid w:val="00767716"/>
    <w:rsid w:val="00951416"/>
    <w:rsid w:val="00B82EE2"/>
    <w:rsid w:val="00BA52E6"/>
    <w:rsid w:val="00C35A07"/>
    <w:rsid w:val="00C87B42"/>
    <w:rsid w:val="00CF6E90"/>
    <w:rsid w:val="00DE1397"/>
    <w:rsid w:val="00FA27F7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098F13F-3E22-4172-A3E6-3AC4BEDA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D1"/>
  </w:style>
  <w:style w:type="paragraph" w:styleId="Footer">
    <w:name w:val="footer"/>
    <w:basedOn w:val="Normal"/>
    <w:link w:val="FooterChar"/>
    <w:uiPriority w:val="99"/>
    <w:unhideWhenUsed/>
    <w:rsid w:val="000A4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D1"/>
  </w:style>
  <w:style w:type="character" w:styleId="Hyperlink">
    <w:name w:val="Hyperlink"/>
    <w:basedOn w:val="DefaultParagraphFont"/>
    <w:uiPriority w:val="99"/>
    <w:unhideWhenUsed/>
    <w:rsid w:val="000A4B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BD1"/>
    <w:rPr>
      <w:color w:val="808080"/>
    </w:rPr>
  </w:style>
  <w:style w:type="paragraph" w:styleId="ListParagraph">
    <w:name w:val="List Paragraph"/>
    <w:basedOn w:val="Normal"/>
    <w:uiPriority w:val="34"/>
    <w:qFormat/>
    <w:rsid w:val="000A4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26" Type="http://schemas.openxmlformats.org/officeDocument/2006/relationships/control" Target="activeX/activeX8.xml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5.xml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hyperlink" Target="mailto:ftns@forthports.co.uk" TargetMode="External"/><Relationship Id="rId17" Type="http://schemas.openxmlformats.org/officeDocument/2006/relationships/control" Target="activeX/activeX3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ndeecruiseoperations@forthports.co.uk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9.xml"/><Relationship Id="rId36" Type="http://schemas.openxmlformats.org/officeDocument/2006/relationships/header" Target="header1.xml"/><Relationship Id="rId10" Type="http://schemas.openxmlformats.org/officeDocument/2006/relationships/hyperlink" Target="mailto:newhavencruiseoperations@forthports.co.uk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hyperlink" Target="mailto:leithcruiseoperations@forthports.co.uk" TargetMode="External"/><Relationship Id="rId14" Type="http://schemas.openxmlformats.org/officeDocument/2006/relationships/control" Target="activeX/activeX1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control" Target="activeX/activeX14.xml"/><Relationship Id="rId8" Type="http://schemas.openxmlformats.org/officeDocument/2006/relationships/hyperlink" Target="mailto:rosythcruiseoperations@forthports.co.uk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0507AE85584EC18D561E9DC69D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82F90-D8E9-475B-9B29-EB51FF819C57}"/>
      </w:docPartPr>
      <w:docPartBody>
        <w:p w:rsidR="002272A0" w:rsidRDefault="002272A0" w:rsidP="002272A0">
          <w:pPr>
            <w:pStyle w:val="6D0507AE85584EC18D561E9DC69DB177"/>
          </w:pPr>
          <w:r w:rsidRPr="00D307AD">
            <w:rPr>
              <w:rStyle w:val="PlaceholderText"/>
              <w:sz w:val="18"/>
            </w:rPr>
            <w:t>Choose Port/Anchorage</w:t>
          </w:r>
        </w:p>
      </w:docPartBody>
    </w:docPart>
    <w:docPart>
      <w:docPartPr>
        <w:name w:val="854CC282737E46759473A9238DEB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ADAF-AF0A-4F02-BFB5-EE46E7447E6F}"/>
      </w:docPartPr>
      <w:docPartBody>
        <w:p w:rsidR="002272A0" w:rsidRDefault="009F4866" w:rsidP="009F4866">
          <w:pPr>
            <w:pStyle w:val="854CC282737E46759473A9238DEBA8B214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D7AFB63F54A466098ADB559BB9B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E11C-9BEA-4085-86B4-2E6DAE7A06DB}"/>
      </w:docPartPr>
      <w:docPartBody>
        <w:p w:rsidR="002272A0" w:rsidRDefault="009F4866" w:rsidP="009F4866">
          <w:pPr>
            <w:pStyle w:val="AD7AFB63F54A466098ADB559BB9BC79A14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CA155A2FD16E406DB57369510C54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3108A-AADF-459D-A784-E5717938A050}"/>
      </w:docPartPr>
      <w:docPartBody>
        <w:p w:rsidR="002272A0" w:rsidRDefault="009F4866" w:rsidP="009F4866">
          <w:pPr>
            <w:pStyle w:val="CA155A2FD16E406DB57369510C5486FD14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8C5864D7333C4A74A25080283874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F9CB-3EEE-411E-A089-08F9F1ED2E3C}"/>
      </w:docPartPr>
      <w:docPartBody>
        <w:p w:rsidR="0080406B" w:rsidRDefault="009F4866" w:rsidP="009F4866">
          <w:pPr>
            <w:pStyle w:val="8C5864D7333C4A74A25080283874F2A56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FE9B835BF5E4EA2815436205187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C25A-8CBA-4C9E-A2D5-BF1F2486A666}"/>
      </w:docPartPr>
      <w:docPartBody>
        <w:p w:rsidR="0080406B" w:rsidRDefault="009F4866" w:rsidP="009F4866">
          <w:pPr>
            <w:pStyle w:val="4FE9B835BF5E4EA2815436205187E48A6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5E69FCC570F4E60BE2F42FD0EFA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97D0-6778-44E8-B2F8-7534F88B01B4}"/>
      </w:docPartPr>
      <w:docPartBody>
        <w:p w:rsidR="0080406B" w:rsidRDefault="009F4866" w:rsidP="009F4866">
          <w:pPr>
            <w:pStyle w:val="E5E69FCC570F4E60BE2F42FD0EFAA2BE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0B2A641C8314953B98153D31509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906F-8BEB-45B7-9301-214C580E044F}"/>
      </w:docPartPr>
      <w:docPartBody>
        <w:p w:rsidR="0080406B" w:rsidRDefault="009F4866" w:rsidP="009F4866">
          <w:pPr>
            <w:pStyle w:val="10B2A641C8314953B98153D31509BF325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61F6CF02324444F81EFF4671B05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FB2B-5A99-43A3-B818-24FF8798C6D7}"/>
      </w:docPartPr>
      <w:docPartBody>
        <w:p w:rsidR="009F4866" w:rsidRDefault="009F4866" w:rsidP="009F4866">
          <w:pPr>
            <w:pStyle w:val="E61F6CF02324444F81EFF4671B05BD281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2B96818F120440D283BCA97D4A8C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846B-8A68-4020-BFC6-0B6A23A35545}"/>
      </w:docPartPr>
      <w:docPartBody>
        <w:p w:rsidR="009F4866" w:rsidRDefault="009F4866" w:rsidP="009F4866">
          <w:pPr>
            <w:pStyle w:val="2B96818F120440D283BCA97D4A8CF1011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770D4BC93DF14A26A6A02415B9CB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D22B-A6B5-4F99-8348-6CA7F2062576}"/>
      </w:docPartPr>
      <w:docPartBody>
        <w:p w:rsidR="009F4866" w:rsidRDefault="009F4866" w:rsidP="009F4866">
          <w:pPr>
            <w:pStyle w:val="770D4BC93DF14A26A6A02415B9CB088D1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501FDA7EF604CE9B7E1FFE14213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85C0-5E9D-4D74-AD3A-B4AD9934469F}"/>
      </w:docPartPr>
      <w:docPartBody>
        <w:p w:rsidR="009F4866" w:rsidRDefault="009F4866" w:rsidP="009F4866">
          <w:pPr>
            <w:pStyle w:val="5501FDA7EF604CE9B7E1FFE14213752E1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A0"/>
    <w:rsid w:val="002272A0"/>
    <w:rsid w:val="00366B18"/>
    <w:rsid w:val="007D5988"/>
    <w:rsid w:val="0080406B"/>
    <w:rsid w:val="009F4866"/>
    <w:rsid w:val="00C76807"/>
    <w:rsid w:val="00F3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866"/>
    <w:rPr>
      <w:color w:val="808080"/>
    </w:rPr>
  </w:style>
  <w:style w:type="paragraph" w:customStyle="1" w:styleId="6D0507AE85584EC18D561E9DC69DB177">
    <w:name w:val="6D0507AE85584EC18D561E9DC69DB177"/>
    <w:rsid w:val="002272A0"/>
  </w:style>
  <w:style w:type="paragraph" w:customStyle="1" w:styleId="854CC282737E46759473A9238DEBA8B2">
    <w:name w:val="854CC282737E46759473A9238DEBA8B2"/>
    <w:rsid w:val="002272A0"/>
  </w:style>
  <w:style w:type="paragraph" w:customStyle="1" w:styleId="AD7AFB63F54A466098ADB559BB9BC79A">
    <w:name w:val="AD7AFB63F54A466098ADB559BB9BC79A"/>
    <w:rsid w:val="002272A0"/>
  </w:style>
  <w:style w:type="paragraph" w:customStyle="1" w:styleId="CA155A2FD16E406DB57369510C5486FD">
    <w:name w:val="CA155A2FD16E406DB57369510C5486FD"/>
    <w:rsid w:val="002272A0"/>
  </w:style>
  <w:style w:type="paragraph" w:customStyle="1" w:styleId="6558DCEB0C974A6983580B55C797097E">
    <w:name w:val="6558DCEB0C974A6983580B55C797097E"/>
    <w:rsid w:val="002272A0"/>
  </w:style>
  <w:style w:type="paragraph" w:customStyle="1" w:styleId="854CC282737E46759473A9238DEBA8B21">
    <w:name w:val="854CC282737E46759473A9238DEBA8B21"/>
    <w:rsid w:val="002272A0"/>
    <w:rPr>
      <w:rFonts w:eastAsiaTheme="minorHAnsi"/>
      <w:lang w:eastAsia="en-US"/>
    </w:rPr>
  </w:style>
  <w:style w:type="paragraph" w:customStyle="1" w:styleId="AD7AFB63F54A466098ADB559BB9BC79A1">
    <w:name w:val="AD7AFB63F54A466098ADB559BB9BC79A1"/>
    <w:rsid w:val="002272A0"/>
    <w:rPr>
      <w:rFonts w:eastAsiaTheme="minorHAnsi"/>
      <w:lang w:eastAsia="en-US"/>
    </w:rPr>
  </w:style>
  <w:style w:type="paragraph" w:customStyle="1" w:styleId="CA155A2FD16E406DB57369510C5486FD1">
    <w:name w:val="CA155A2FD16E406DB57369510C5486FD1"/>
    <w:rsid w:val="002272A0"/>
    <w:rPr>
      <w:rFonts w:eastAsiaTheme="minorHAnsi"/>
      <w:lang w:eastAsia="en-US"/>
    </w:rPr>
  </w:style>
  <w:style w:type="paragraph" w:customStyle="1" w:styleId="6558DCEB0C974A6983580B55C797097E1">
    <w:name w:val="6558DCEB0C974A6983580B55C797097E1"/>
    <w:rsid w:val="002272A0"/>
    <w:rPr>
      <w:rFonts w:eastAsiaTheme="minorHAnsi"/>
      <w:lang w:eastAsia="en-US"/>
    </w:rPr>
  </w:style>
  <w:style w:type="paragraph" w:customStyle="1" w:styleId="195606723F8B45328DF9778ADF642F51">
    <w:name w:val="195606723F8B45328DF9778ADF642F51"/>
    <w:rsid w:val="002272A0"/>
  </w:style>
  <w:style w:type="paragraph" w:customStyle="1" w:styleId="0ACF3B7433234A9FA207E39F9DDC88A9">
    <w:name w:val="0ACF3B7433234A9FA207E39F9DDC88A9"/>
    <w:rsid w:val="002272A0"/>
  </w:style>
  <w:style w:type="paragraph" w:customStyle="1" w:styleId="93544368D4B245E789E2FD7654EDE0E8">
    <w:name w:val="93544368D4B245E789E2FD7654EDE0E8"/>
    <w:rsid w:val="002272A0"/>
  </w:style>
  <w:style w:type="paragraph" w:customStyle="1" w:styleId="CCE094ED087F4BB2BF00279DF3E79FDA">
    <w:name w:val="CCE094ED087F4BB2BF00279DF3E79FDA"/>
    <w:rsid w:val="002272A0"/>
  </w:style>
  <w:style w:type="paragraph" w:customStyle="1" w:styleId="2D3F609BBC104E29BBE23F1D9904BAC0">
    <w:name w:val="2D3F609BBC104E29BBE23F1D9904BAC0"/>
    <w:rsid w:val="002272A0"/>
  </w:style>
  <w:style w:type="paragraph" w:customStyle="1" w:styleId="854CC282737E46759473A9238DEBA8B22">
    <w:name w:val="854CC282737E46759473A9238DEBA8B22"/>
    <w:rsid w:val="002272A0"/>
    <w:rPr>
      <w:rFonts w:eastAsiaTheme="minorHAnsi"/>
      <w:lang w:eastAsia="en-US"/>
    </w:rPr>
  </w:style>
  <w:style w:type="paragraph" w:customStyle="1" w:styleId="AD7AFB63F54A466098ADB559BB9BC79A2">
    <w:name w:val="AD7AFB63F54A466098ADB559BB9BC79A2"/>
    <w:rsid w:val="002272A0"/>
    <w:rPr>
      <w:rFonts w:eastAsiaTheme="minorHAnsi"/>
      <w:lang w:eastAsia="en-US"/>
    </w:rPr>
  </w:style>
  <w:style w:type="paragraph" w:customStyle="1" w:styleId="CA155A2FD16E406DB57369510C5486FD2">
    <w:name w:val="CA155A2FD16E406DB57369510C5486FD2"/>
    <w:rsid w:val="002272A0"/>
    <w:rPr>
      <w:rFonts w:eastAsiaTheme="minorHAnsi"/>
      <w:lang w:eastAsia="en-US"/>
    </w:rPr>
  </w:style>
  <w:style w:type="paragraph" w:customStyle="1" w:styleId="6558DCEB0C974A6983580B55C797097E2">
    <w:name w:val="6558DCEB0C974A6983580B55C797097E2"/>
    <w:rsid w:val="002272A0"/>
    <w:rPr>
      <w:rFonts w:eastAsiaTheme="minorHAnsi"/>
      <w:lang w:eastAsia="en-US"/>
    </w:rPr>
  </w:style>
  <w:style w:type="paragraph" w:customStyle="1" w:styleId="854CC282737E46759473A9238DEBA8B23">
    <w:name w:val="854CC282737E46759473A9238DEBA8B23"/>
    <w:rsid w:val="002272A0"/>
    <w:rPr>
      <w:rFonts w:eastAsiaTheme="minorHAnsi"/>
      <w:lang w:eastAsia="en-US"/>
    </w:rPr>
  </w:style>
  <w:style w:type="paragraph" w:customStyle="1" w:styleId="AD7AFB63F54A466098ADB559BB9BC79A3">
    <w:name w:val="AD7AFB63F54A466098ADB559BB9BC79A3"/>
    <w:rsid w:val="002272A0"/>
    <w:rPr>
      <w:rFonts w:eastAsiaTheme="minorHAnsi"/>
      <w:lang w:eastAsia="en-US"/>
    </w:rPr>
  </w:style>
  <w:style w:type="paragraph" w:customStyle="1" w:styleId="CA155A2FD16E406DB57369510C5486FD3">
    <w:name w:val="CA155A2FD16E406DB57369510C5486FD3"/>
    <w:rsid w:val="002272A0"/>
    <w:rPr>
      <w:rFonts w:eastAsiaTheme="minorHAnsi"/>
      <w:lang w:eastAsia="en-US"/>
    </w:rPr>
  </w:style>
  <w:style w:type="paragraph" w:customStyle="1" w:styleId="6558DCEB0C974A6983580B55C797097E3">
    <w:name w:val="6558DCEB0C974A6983580B55C797097E3"/>
    <w:rsid w:val="002272A0"/>
    <w:rPr>
      <w:rFonts w:eastAsiaTheme="minorHAnsi"/>
      <w:lang w:eastAsia="en-US"/>
    </w:rPr>
  </w:style>
  <w:style w:type="paragraph" w:customStyle="1" w:styleId="854CC282737E46759473A9238DEBA8B24">
    <w:name w:val="854CC282737E46759473A9238DEBA8B24"/>
    <w:rsid w:val="002272A0"/>
    <w:rPr>
      <w:rFonts w:eastAsiaTheme="minorHAnsi"/>
      <w:lang w:eastAsia="en-US"/>
    </w:rPr>
  </w:style>
  <w:style w:type="paragraph" w:customStyle="1" w:styleId="AD7AFB63F54A466098ADB559BB9BC79A4">
    <w:name w:val="AD7AFB63F54A466098ADB559BB9BC79A4"/>
    <w:rsid w:val="002272A0"/>
    <w:rPr>
      <w:rFonts w:eastAsiaTheme="minorHAnsi"/>
      <w:lang w:eastAsia="en-US"/>
    </w:rPr>
  </w:style>
  <w:style w:type="paragraph" w:customStyle="1" w:styleId="CA155A2FD16E406DB57369510C5486FD4">
    <w:name w:val="CA155A2FD16E406DB57369510C5486FD4"/>
    <w:rsid w:val="002272A0"/>
    <w:rPr>
      <w:rFonts w:eastAsiaTheme="minorHAnsi"/>
      <w:lang w:eastAsia="en-US"/>
    </w:rPr>
  </w:style>
  <w:style w:type="paragraph" w:customStyle="1" w:styleId="854CC282737E46759473A9238DEBA8B25">
    <w:name w:val="854CC282737E46759473A9238DEBA8B25"/>
    <w:rsid w:val="00C76807"/>
    <w:rPr>
      <w:rFonts w:eastAsiaTheme="minorHAnsi"/>
      <w:lang w:eastAsia="en-US"/>
    </w:rPr>
  </w:style>
  <w:style w:type="paragraph" w:customStyle="1" w:styleId="AD7AFB63F54A466098ADB559BB9BC79A5">
    <w:name w:val="AD7AFB63F54A466098ADB559BB9BC79A5"/>
    <w:rsid w:val="00C76807"/>
    <w:rPr>
      <w:rFonts w:eastAsiaTheme="minorHAnsi"/>
      <w:lang w:eastAsia="en-US"/>
    </w:rPr>
  </w:style>
  <w:style w:type="paragraph" w:customStyle="1" w:styleId="CA155A2FD16E406DB57369510C5486FD5">
    <w:name w:val="CA155A2FD16E406DB57369510C5486FD5"/>
    <w:rsid w:val="00C76807"/>
    <w:rPr>
      <w:rFonts w:eastAsiaTheme="minorHAnsi"/>
      <w:lang w:eastAsia="en-US"/>
    </w:rPr>
  </w:style>
  <w:style w:type="paragraph" w:customStyle="1" w:styleId="F635147272244AF88517DA0BB796FCBF">
    <w:name w:val="F635147272244AF88517DA0BB796FCBF"/>
    <w:rsid w:val="00C76807"/>
    <w:rPr>
      <w:rFonts w:eastAsiaTheme="minorHAnsi"/>
      <w:lang w:eastAsia="en-US"/>
    </w:rPr>
  </w:style>
  <w:style w:type="paragraph" w:customStyle="1" w:styleId="854CC282737E46759473A9238DEBA8B26">
    <w:name w:val="854CC282737E46759473A9238DEBA8B26"/>
    <w:rsid w:val="00C76807"/>
    <w:rPr>
      <w:rFonts w:eastAsiaTheme="minorHAnsi"/>
      <w:lang w:eastAsia="en-US"/>
    </w:rPr>
  </w:style>
  <w:style w:type="paragraph" w:customStyle="1" w:styleId="AD7AFB63F54A466098ADB559BB9BC79A6">
    <w:name w:val="AD7AFB63F54A466098ADB559BB9BC79A6"/>
    <w:rsid w:val="00C76807"/>
    <w:rPr>
      <w:rFonts w:eastAsiaTheme="minorHAnsi"/>
      <w:lang w:eastAsia="en-US"/>
    </w:rPr>
  </w:style>
  <w:style w:type="paragraph" w:customStyle="1" w:styleId="CA155A2FD16E406DB57369510C5486FD6">
    <w:name w:val="CA155A2FD16E406DB57369510C5486FD6"/>
    <w:rsid w:val="00C76807"/>
    <w:rPr>
      <w:rFonts w:eastAsiaTheme="minorHAnsi"/>
      <w:lang w:eastAsia="en-US"/>
    </w:rPr>
  </w:style>
  <w:style w:type="paragraph" w:customStyle="1" w:styleId="854CC282737E46759473A9238DEBA8B27">
    <w:name w:val="854CC282737E46759473A9238DEBA8B27"/>
    <w:rsid w:val="00F30B39"/>
    <w:rPr>
      <w:rFonts w:eastAsiaTheme="minorHAnsi"/>
      <w:lang w:eastAsia="en-US"/>
    </w:rPr>
  </w:style>
  <w:style w:type="paragraph" w:customStyle="1" w:styleId="AD7AFB63F54A466098ADB559BB9BC79A7">
    <w:name w:val="AD7AFB63F54A466098ADB559BB9BC79A7"/>
    <w:rsid w:val="00F30B39"/>
    <w:rPr>
      <w:rFonts w:eastAsiaTheme="minorHAnsi"/>
      <w:lang w:eastAsia="en-US"/>
    </w:rPr>
  </w:style>
  <w:style w:type="paragraph" w:customStyle="1" w:styleId="CA155A2FD16E406DB57369510C5486FD7">
    <w:name w:val="CA155A2FD16E406DB57369510C5486FD7"/>
    <w:rsid w:val="00F30B39"/>
    <w:rPr>
      <w:rFonts w:eastAsiaTheme="minorHAnsi"/>
      <w:lang w:eastAsia="en-US"/>
    </w:rPr>
  </w:style>
  <w:style w:type="paragraph" w:customStyle="1" w:styleId="AC1992CCEEC24B47AA2B56B9559788D2">
    <w:name w:val="AC1992CCEEC24B47AA2B56B9559788D2"/>
    <w:rsid w:val="00F30B39"/>
    <w:rPr>
      <w:rFonts w:eastAsiaTheme="minorHAnsi"/>
      <w:lang w:eastAsia="en-US"/>
    </w:rPr>
  </w:style>
  <w:style w:type="paragraph" w:customStyle="1" w:styleId="854CC282737E46759473A9238DEBA8B28">
    <w:name w:val="854CC282737E46759473A9238DEBA8B28"/>
    <w:rsid w:val="0080406B"/>
    <w:rPr>
      <w:rFonts w:eastAsiaTheme="minorHAnsi"/>
      <w:lang w:eastAsia="en-US"/>
    </w:rPr>
  </w:style>
  <w:style w:type="paragraph" w:customStyle="1" w:styleId="AD7AFB63F54A466098ADB559BB9BC79A8">
    <w:name w:val="AD7AFB63F54A466098ADB559BB9BC79A8"/>
    <w:rsid w:val="0080406B"/>
    <w:rPr>
      <w:rFonts w:eastAsiaTheme="minorHAnsi"/>
      <w:lang w:eastAsia="en-US"/>
    </w:rPr>
  </w:style>
  <w:style w:type="paragraph" w:customStyle="1" w:styleId="CA155A2FD16E406DB57369510C5486FD8">
    <w:name w:val="CA155A2FD16E406DB57369510C5486FD8"/>
    <w:rsid w:val="0080406B"/>
    <w:rPr>
      <w:rFonts w:eastAsiaTheme="minorHAnsi"/>
      <w:lang w:eastAsia="en-US"/>
    </w:rPr>
  </w:style>
  <w:style w:type="paragraph" w:customStyle="1" w:styleId="AC1992CCEEC24B47AA2B56B9559788D21">
    <w:name w:val="AC1992CCEEC24B47AA2B56B9559788D21"/>
    <w:rsid w:val="0080406B"/>
    <w:rPr>
      <w:rFonts w:eastAsiaTheme="minorHAnsi"/>
      <w:lang w:eastAsia="en-US"/>
    </w:rPr>
  </w:style>
  <w:style w:type="paragraph" w:customStyle="1" w:styleId="8C5864D7333C4A74A25080283874F2A5">
    <w:name w:val="8C5864D7333C4A74A25080283874F2A5"/>
    <w:rsid w:val="0080406B"/>
  </w:style>
  <w:style w:type="paragraph" w:customStyle="1" w:styleId="4FE9B835BF5E4EA2815436205187E48A">
    <w:name w:val="4FE9B835BF5E4EA2815436205187E48A"/>
    <w:rsid w:val="0080406B"/>
  </w:style>
  <w:style w:type="paragraph" w:customStyle="1" w:styleId="854CC282737E46759473A9238DEBA8B29">
    <w:name w:val="854CC282737E46759473A9238DEBA8B29"/>
    <w:rsid w:val="0080406B"/>
    <w:rPr>
      <w:rFonts w:eastAsiaTheme="minorHAnsi"/>
      <w:lang w:eastAsia="en-US"/>
    </w:rPr>
  </w:style>
  <w:style w:type="paragraph" w:customStyle="1" w:styleId="AD7AFB63F54A466098ADB559BB9BC79A9">
    <w:name w:val="AD7AFB63F54A466098ADB559BB9BC79A9"/>
    <w:rsid w:val="0080406B"/>
    <w:rPr>
      <w:rFonts w:eastAsiaTheme="minorHAnsi"/>
      <w:lang w:eastAsia="en-US"/>
    </w:rPr>
  </w:style>
  <w:style w:type="paragraph" w:customStyle="1" w:styleId="CA155A2FD16E406DB57369510C5486FD9">
    <w:name w:val="CA155A2FD16E406DB57369510C5486FD9"/>
    <w:rsid w:val="0080406B"/>
    <w:rPr>
      <w:rFonts w:eastAsiaTheme="minorHAnsi"/>
      <w:lang w:eastAsia="en-US"/>
    </w:rPr>
  </w:style>
  <w:style w:type="paragraph" w:customStyle="1" w:styleId="8C5864D7333C4A74A25080283874F2A51">
    <w:name w:val="8C5864D7333C4A74A25080283874F2A51"/>
    <w:rsid w:val="0080406B"/>
    <w:rPr>
      <w:rFonts w:eastAsiaTheme="minorHAnsi"/>
      <w:lang w:eastAsia="en-US"/>
    </w:rPr>
  </w:style>
  <w:style w:type="paragraph" w:customStyle="1" w:styleId="4FE9B835BF5E4EA2815436205187E48A1">
    <w:name w:val="4FE9B835BF5E4EA2815436205187E48A1"/>
    <w:rsid w:val="0080406B"/>
    <w:rPr>
      <w:rFonts w:eastAsiaTheme="minorHAnsi"/>
      <w:lang w:eastAsia="en-US"/>
    </w:rPr>
  </w:style>
  <w:style w:type="paragraph" w:customStyle="1" w:styleId="AC1992CCEEC24B47AA2B56B9559788D22">
    <w:name w:val="AC1992CCEEC24B47AA2B56B9559788D22"/>
    <w:rsid w:val="0080406B"/>
    <w:rPr>
      <w:rFonts w:eastAsiaTheme="minorHAnsi"/>
      <w:lang w:eastAsia="en-US"/>
    </w:rPr>
  </w:style>
  <w:style w:type="paragraph" w:customStyle="1" w:styleId="E5E69FCC570F4E60BE2F42FD0EFAA2BE">
    <w:name w:val="E5E69FCC570F4E60BE2F42FD0EFAA2BE"/>
    <w:rsid w:val="0080406B"/>
  </w:style>
  <w:style w:type="paragraph" w:customStyle="1" w:styleId="10B2A641C8314953B98153D31509BF32">
    <w:name w:val="10B2A641C8314953B98153D31509BF32"/>
    <w:rsid w:val="0080406B"/>
  </w:style>
  <w:style w:type="paragraph" w:customStyle="1" w:styleId="2CD3FE2A88564B48863FCEAFC60C452B">
    <w:name w:val="2CD3FE2A88564B48863FCEAFC60C452B"/>
    <w:rsid w:val="0080406B"/>
  </w:style>
  <w:style w:type="paragraph" w:customStyle="1" w:styleId="B1DE2539A2944E22B785D7A168B95C53">
    <w:name w:val="B1DE2539A2944E22B785D7A168B95C53"/>
    <w:rsid w:val="0080406B"/>
  </w:style>
  <w:style w:type="paragraph" w:customStyle="1" w:styleId="2DADE7AEFDC94AF6A43630C320E62CCF">
    <w:name w:val="2DADE7AEFDC94AF6A43630C320E62CCF"/>
    <w:rsid w:val="0080406B"/>
  </w:style>
  <w:style w:type="paragraph" w:customStyle="1" w:styleId="4F7DB5B9C8204177B42959B0DB40E8C4">
    <w:name w:val="4F7DB5B9C8204177B42959B0DB40E8C4"/>
    <w:rsid w:val="0080406B"/>
  </w:style>
  <w:style w:type="paragraph" w:customStyle="1" w:styleId="854CC282737E46759473A9238DEBA8B210">
    <w:name w:val="854CC282737E46759473A9238DEBA8B210"/>
    <w:rsid w:val="0080406B"/>
    <w:rPr>
      <w:rFonts w:eastAsiaTheme="minorHAnsi"/>
      <w:lang w:eastAsia="en-US"/>
    </w:rPr>
  </w:style>
  <w:style w:type="paragraph" w:customStyle="1" w:styleId="AD7AFB63F54A466098ADB559BB9BC79A10">
    <w:name w:val="AD7AFB63F54A466098ADB559BB9BC79A10"/>
    <w:rsid w:val="0080406B"/>
    <w:rPr>
      <w:rFonts w:eastAsiaTheme="minorHAnsi"/>
      <w:lang w:eastAsia="en-US"/>
    </w:rPr>
  </w:style>
  <w:style w:type="paragraph" w:customStyle="1" w:styleId="CA155A2FD16E406DB57369510C5486FD10">
    <w:name w:val="CA155A2FD16E406DB57369510C5486FD10"/>
    <w:rsid w:val="0080406B"/>
    <w:rPr>
      <w:rFonts w:eastAsiaTheme="minorHAnsi"/>
      <w:lang w:eastAsia="en-US"/>
    </w:rPr>
  </w:style>
  <w:style w:type="paragraph" w:customStyle="1" w:styleId="8C5864D7333C4A74A25080283874F2A52">
    <w:name w:val="8C5864D7333C4A74A25080283874F2A52"/>
    <w:rsid w:val="0080406B"/>
    <w:rPr>
      <w:rFonts w:eastAsiaTheme="minorHAnsi"/>
      <w:lang w:eastAsia="en-US"/>
    </w:rPr>
  </w:style>
  <w:style w:type="paragraph" w:customStyle="1" w:styleId="4FE9B835BF5E4EA2815436205187E48A2">
    <w:name w:val="4FE9B835BF5E4EA2815436205187E48A2"/>
    <w:rsid w:val="0080406B"/>
    <w:rPr>
      <w:rFonts w:eastAsiaTheme="minorHAnsi"/>
      <w:lang w:eastAsia="en-US"/>
    </w:rPr>
  </w:style>
  <w:style w:type="paragraph" w:customStyle="1" w:styleId="E5E69FCC570F4E60BE2F42FD0EFAA2BE1">
    <w:name w:val="E5E69FCC570F4E60BE2F42FD0EFAA2BE1"/>
    <w:rsid w:val="0080406B"/>
    <w:rPr>
      <w:rFonts w:eastAsiaTheme="minorHAnsi"/>
      <w:lang w:eastAsia="en-US"/>
    </w:rPr>
  </w:style>
  <w:style w:type="paragraph" w:customStyle="1" w:styleId="10B2A641C8314953B98153D31509BF321">
    <w:name w:val="10B2A641C8314953B98153D31509BF321"/>
    <w:rsid w:val="0080406B"/>
    <w:rPr>
      <w:rFonts w:eastAsiaTheme="minorHAnsi"/>
      <w:lang w:eastAsia="en-US"/>
    </w:rPr>
  </w:style>
  <w:style w:type="paragraph" w:customStyle="1" w:styleId="2CD3FE2A88564B48863FCEAFC60C452B1">
    <w:name w:val="2CD3FE2A88564B48863FCEAFC60C452B1"/>
    <w:rsid w:val="0080406B"/>
    <w:rPr>
      <w:rFonts w:eastAsiaTheme="minorHAnsi"/>
      <w:lang w:eastAsia="en-US"/>
    </w:rPr>
  </w:style>
  <w:style w:type="paragraph" w:customStyle="1" w:styleId="B1DE2539A2944E22B785D7A168B95C531">
    <w:name w:val="B1DE2539A2944E22B785D7A168B95C531"/>
    <w:rsid w:val="0080406B"/>
    <w:rPr>
      <w:rFonts w:eastAsiaTheme="minorHAnsi"/>
      <w:lang w:eastAsia="en-US"/>
    </w:rPr>
  </w:style>
  <w:style w:type="paragraph" w:customStyle="1" w:styleId="2DADE7AEFDC94AF6A43630C320E62CCF1">
    <w:name w:val="2DADE7AEFDC94AF6A43630C320E62CCF1"/>
    <w:rsid w:val="0080406B"/>
    <w:rPr>
      <w:rFonts w:eastAsiaTheme="minorHAnsi"/>
      <w:lang w:eastAsia="en-US"/>
    </w:rPr>
  </w:style>
  <w:style w:type="paragraph" w:customStyle="1" w:styleId="4F7DB5B9C8204177B42959B0DB40E8C41">
    <w:name w:val="4F7DB5B9C8204177B42959B0DB40E8C41"/>
    <w:rsid w:val="0080406B"/>
    <w:rPr>
      <w:rFonts w:eastAsiaTheme="minorHAnsi"/>
      <w:lang w:eastAsia="en-US"/>
    </w:rPr>
  </w:style>
  <w:style w:type="paragraph" w:customStyle="1" w:styleId="AC1992CCEEC24B47AA2B56B9559788D23">
    <w:name w:val="AC1992CCEEC24B47AA2B56B9559788D23"/>
    <w:rsid w:val="0080406B"/>
    <w:rPr>
      <w:rFonts w:eastAsiaTheme="minorHAnsi"/>
      <w:lang w:eastAsia="en-US"/>
    </w:rPr>
  </w:style>
  <w:style w:type="paragraph" w:customStyle="1" w:styleId="44FA095ED81745D2B8085A99BF5CB83A">
    <w:name w:val="44FA095ED81745D2B8085A99BF5CB83A"/>
    <w:rsid w:val="0080406B"/>
  </w:style>
  <w:style w:type="paragraph" w:customStyle="1" w:styleId="0C53A6B8BD834207ABC1AB54E35AD4EE">
    <w:name w:val="0C53A6B8BD834207ABC1AB54E35AD4EE"/>
    <w:rsid w:val="0080406B"/>
  </w:style>
  <w:style w:type="paragraph" w:customStyle="1" w:styleId="2E802F23BBCC4D5C91AA55E7465A5B9A">
    <w:name w:val="2E802F23BBCC4D5C91AA55E7465A5B9A"/>
    <w:rsid w:val="0080406B"/>
  </w:style>
  <w:style w:type="paragraph" w:customStyle="1" w:styleId="16FB50AA87DA45D9A10D484A7B001A57">
    <w:name w:val="16FB50AA87DA45D9A10D484A7B001A57"/>
    <w:rsid w:val="0080406B"/>
  </w:style>
  <w:style w:type="paragraph" w:customStyle="1" w:styleId="1656610A9B8D4898B5A5BAC3F65C2EBF">
    <w:name w:val="1656610A9B8D4898B5A5BAC3F65C2EBF"/>
    <w:rsid w:val="0080406B"/>
  </w:style>
  <w:style w:type="paragraph" w:customStyle="1" w:styleId="4C9FC2811B7B42CBB6D518DCC0DB3704">
    <w:name w:val="4C9FC2811B7B42CBB6D518DCC0DB3704"/>
    <w:rsid w:val="0080406B"/>
  </w:style>
  <w:style w:type="paragraph" w:customStyle="1" w:styleId="95E976A4C0D84CB59F15EFC0334EDB20">
    <w:name w:val="95E976A4C0D84CB59F15EFC0334EDB20"/>
    <w:rsid w:val="0080406B"/>
  </w:style>
  <w:style w:type="paragraph" w:customStyle="1" w:styleId="F3BB236E0FB14BB5A76CD6F0933407B0">
    <w:name w:val="F3BB236E0FB14BB5A76CD6F0933407B0"/>
    <w:rsid w:val="0080406B"/>
  </w:style>
  <w:style w:type="paragraph" w:customStyle="1" w:styleId="6AFE0915BD1742C6A6770B14E236DE59">
    <w:name w:val="6AFE0915BD1742C6A6770B14E236DE59"/>
    <w:rsid w:val="0080406B"/>
  </w:style>
  <w:style w:type="paragraph" w:customStyle="1" w:styleId="69489710357C40EBBAC6FD5A1100018D">
    <w:name w:val="69489710357C40EBBAC6FD5A1100018D"/>
    <w:rsid w:val="0080406B"/>
  </w:style>
  <w:style w:type="paragraph" w:customStyle="1" w:styleId="A6009F1E24834CD9A2D3CFB6EA987DDE">
    <w:name w:val="A6009F1E24834CD9A2D3CFB6EA987DDE"/>
    <w:rsid w:val="0080406B"/>
  </w:style>
  <w:style w:type="paragraph" w:customStyle="1" w:styleId="70347ED180564BBE9A35160B07A454E9">
    <w:name w:val="70347ED180564BBE9A35160B07A454E9"/>
    <w:rsid w:val="0080406B"/>
  </w:style>
  <w:style w:type="paragraph" w:customStyle="1" w:styleId="854CC282737E46759473A9238DEBA8B211">
    <w:name w:val="854CC282737E46759473A9238DEBA8B211"/>
    <w:rsid w:val="0080406B"/>
    <w:rPr>
      <w:rFonts w:eastAsiaTheme="minorHAnsi"/>
      <w:lang w:eastAsia="en-US"/>
    </w:rPr>
  </w:style>
  <w:style w:type="paragraph" w:customStyle="1" w:styleId="AD7AFB63F54A466098ADB559BB9BC79A11">
    <w:name w:val="AD7AFB63F54A466098ADB559BB9BC79A11"/>
    <w:rsid w:val="0080406B"/>
    <w:rPr>
      <w:rFonts w:eastAsiaTheme="minorHAnsi"/>
      <w:lang w:eastAsia="en-US"/>
    </w:rPr>
  </w:style>
  <w:style w:type="paragraph" w:customStyle="1" w:styleId="CA155A2FD16E406DB57369510C5486FD11">
    <w:name w:val="CA155A2FD16E406DB57369510C5486FD11"/>
    <w:rsid w:val="0080406B"/>
    <w:rPr>
      <w:rFonts w:eastAsiaTheme="minorHAnsi"/>
      <w:lang w:eastAsia="en-US"/>
    </w:rPr>
  </w:style>
  <w:style w:type="paragraph" w:customStyle="1" w:styleId="8C5864D7333C4A74A25080283874F2A53">
    <w:name w:val="8C5864D7333C4A74A25080283874F2A53"/>
    <w:rsid w:val="0080406B"/>
    <w:rPr>
      <w:rFonts w:eastAsiaTheme="minorHAnsi"/>
      <w:lang w:eastAsia="en-US"/>
    </w:rPr>
  </w:style>
  <w:style w:type="paragraph" w:customStyle="1" w:styleId="4FE9B835BF5E4EA2815436205187E48A3">
    <w:name w:val="4FE9B835BF5E4EA2815436205187E48A3"/>
    <w:rsid w:val="0080406B"/>
    <w:rPr>
      <w:rFonts w:eastAsiaTheme="minorHAnsi"/>
      <w:lang w:eastAsia="en-US"/>
    </w:rPr>
  </w:style>
  <w:style w:type="paragraph" w:customStyle="1" w:styleId="E5E69FCC570F4E60BE2F42FD0EFAA2BE2">
    <w:name w:val="E5E69FCC570F4E60BE2F42FD0EFAA2BE2"/>
    <w:rsid w:val="0080406B"/>
    <w:rPr>
      <w:rFonts w:eastAsiaTheme="minorHAnsi"/>
      <w:lang w:eastAsia="en-US"/>
    </w:rPr>
  </w:style>
  <w:style w:type="paragraph" w:customStyle="1" w:styleId="10B2A641C8314953B98153D31509BF322">
    <w:name w:val="10B2A641C8314953B98153D31509BF322"/>
    <w:rsid w:val="0080406B"/>
    <w:rPr>
      <w:rFonts w:eastAsiaTheme="minorHAnsi"/>
      <w:lang w:eastAsia="en-US"/>
    </w:rPr>
  </w:style>
  <w:style w:type="paragraph" w:customStyle="1" w:styleId="2CD3FE2A88564B48863FCEAFC60C452B2">
    <w:name w:val="2CD3FE2A88564B48863FCEAFC60C452B2"/>
    <w:rsid w:val="0080406B"/>
    <w:rPr>
      <w:rFonts w:eastAsiaTheme="minorHAnsi"/>
      <w:lang w:eastAsia="en-US"/>
    </w:rPr>
  </w:style>
  <w:style w:type="paragraph" w:customStyle="1" w:styleId="B1DE2539A2944E22B785D7A168B95C532">
    <w:name w:val="B1DE2539A2944E22B785D7A168B95C532"/>
    <w:rsid w:val="0080406B"/>
    <w:rPr>
      <w:rFonts w:eastAsiaTheme="minorHAnsi"/>
      <w:lang w:eastAsia="en-US"/>
    </w:rPr>
  </w:style>
  <w:style w:type="paragraph" w:customStyle="1" w:styleId="2DADE7AEFDC94AF6A43630C320E62CCF2">
    <w:name w:val="2DADE7AEFDC94AF6A43630C320E62CCF2"/>
    <w:rsid w:val="0080406B"/>
    <w:rPr>
      <w:rFonts w:eastAsiaTheme="minorHAnsi"/>
      <w:lang w:eastAsia="en-US"/>
    </w:rPr>
  </w:style>
  <w:style w:type="paragraph" w:customStyle="1" w:styleId="4F7DB5B9C8204177B42959B0DB40E8C42">
    <w:name w:val="4F7DB5B9C8204177B42959B0DB40E8C42"/>
    <w:rsid w:val="0080406B"/>
    <w:rPr>
      <w:rFonts w:eastAsiaTheme="minorHAnsi"/>
      <w:lang w:eastAsia="en-US"/>
    </w:rPr>
  </w:style>
  <w:style w:type="paragraph" w:customStyle="1" w:styleId="F3BB236E0FB14BB5A76CD6F0933407B01">
    <w:name w:val="F3BB236E0FB14BB5A76CD6F0933407B01"/>
    <w:rsid w:val="0080406B"/>
    <w:rPr>
      <w:rFonts w:eastAsiaTheme="minorHAnsi"/>
      <w:lang w:eastAsia="en-US"/>
    </w:rPr>
  </w:style>
  <w:style w:type="paragraph" w:customStyle="1" w:styleId="6AFE0915BD1742C6A6770B14E236DE591">
    <w:name w:val="6AFE0915BD1742C6A6770B14E236DE591"/>
    <w:rsid w:val="0080406B"/>
    <w:rPr>
      <w:rFonts w:eastAsiaTheme="minorHAnsi"/>
      <w:lang w:eastAsia="en-US"/>
    </w:rPr>
  </w:style>
  <w:style w:type="paragraph" w:customStyle="1" w:styleId="69489710357C40EBBAC6FD5A1100018D1">
    <w:name w:val="69489710357C40EBBAC6FD5A1100018D1"/>
    <w:rsid w:val="0080406B"/>
    <w:rPr>
      <w:rFonts w:eastAsiaTheme="minorHAnsi"/>
      <w:lang w:eastAsia="en-US"/>
    </w:rPr>
  </w:style>
  <w:style w:type="paragraph" w:customStyle="1" w:styleId="A6009F1E24834CD9A2D3CFB6EA987DDE1">
    <w:name w:val="A6009F1E24834CD9A2D3CFB6EA987DDE1"/>
    <w:rsid w:val="0080406B"/>
    <w:rPr>
      <w:rFonts w:eastAsiaTheme="minorHAnsi"/>
      <w:lang w:eastAsia="en-US"/>
    </w:rPr>
  </w:style>
  <w:style w:type="paragraph" w:customStyle="1" w:styleId="70347ED180564BBE9A35160B07A454E91">
    <w:name w:val="70347ED180564BBE9A35160B07A454E91"/>
    <w:rsid w:val="0080406B"/>
    <w:rPr>
      <w:rFonts w:eastAsiaTheme="minorHAnsi"/>
      <w:lang w:eastAsia="en-US"/>
    </w:rPr>
  </w:style>
  <w:style w:type="paragraph" w:customStyle="1" w:styleId="4C24DC661F964BB793A701A660B4A8E8">
    <w:name w:val="4C24DC661F964BB793A701A660B4A8E8"/>
    <w:rsid w:val="0080406B"/>
  </w:style>
  <w:style w:type="paragraph" w:customStyle="1" w:styleId="854CC282737E46759473A9238DEBA8B212">
    <w:name w:val="854CC282737E46759473A9238DEBA8B212"/>
    <w:rsid w:val="00366B18"/>
    <w:rPr>
      <w:rFonts w:eastAsiaTheme="minorHAnsi"/>
      <w:lang w:eastAsia="en-US"/>
    </w:rPr>
  </w:style>
  <w:style w:type="paragraph" w:customStyle="1" w:styleId="AD7AFB63F54A466098ADB559BB9BC79A12">
    <w:name w:val="AD7AFB63F54A466098ADB559BB9BC79A12"/>
    <w:rsid w:val="00366B18"/>
    <w:rPr>
      <w:rFonts w:eastAsiaTheme="minorHAnsi"/>
      <w:lang w:eastAsia="en-US"/>
    </w:rPr>
  </w:style>
  <w:style w:type="paragraph" w:customStyle="1" w:styleId="CA155A2FD16E406DB57369510C5486FD12">
    <w:name w:val="CA155A2FD16E406DB57369510C5486FD12"/>
    <w:rsid w:val="00366B18"/>
    <w:rPr>
      <w:rFonts w:eastAsiaTheme="minorHAnsi"/>
      <w:lang w:eastAsia="en-US"/>
    </w:rPr>
  </w:style>
  <w:style w:type="paragraph" w:customStyle="1" w:styleId="8C5864D7333C4A74A25080283874F2A54">
    <w:name w:val="8C5864D7333C4A74A25080283874F2A54"/>
    <w:rsid w:val="00366B18"/>
    <w:rPr>
      <w:rFonts w:eastAsiaTheme="minorHAnsi"/>
      <w:lang w:eastAsia="en-US"/>
    </w:rPr>
  </w:style>
  <w:style w:type="paragraph" w:customStyle="1" w:styleId="4FE9B835BF5E4EA2815436205187E48A4">
    <w:name w:val="4FE9B835BF5E4EA2815436205187E48A4"/>
    <w:rsid w:val="00366B18"/>
    <w:rPr>
      <w:rFonts w:eastAsiaTheme="minorHAnsi"/>
      <w:lang w:eastAsia="en-US"/>
    </w:rPr>
  </w:style>
  <w:style w:type="paragraph" w:customStyle="1" w:styleId="E5E69FCC570F4E60BE2F42FD0EFAA2BE3">
    <w:name w:val="E5E69FCC570F4E60BE2F42FD0EFAA2BE3"/>
    <w:rsid w:val="00366B18"/>
    <w:rPr>
      <w:rFonts w:eastAsiaTheme="minorHAnsi"/>
      <w:lang w:eastAsia="en-US"/>
    </w:rPr>
  </w:style>
  <w:style w:type="paragraph" w:customStyle="1" w:styleId="10B2A641C8314953B98153D31509BF323">
    <w:name w:val="10B2A641C8314953B98153D31509BF323"/>
    <w:rsid w:val="00366B18"/>
    <w:rPr>
      <w:rFonts w:eastAsiaTheme="minorHAnsi"/>
      <w:lang w:eastAsia="en-US"/>
    </w:rPr>
  </w:style>
  <w:style w:type="paragraph" w:customStyle="1" w:styleId="F3BB236E0FB14BB5A76CD6F0933407B02">
    <w:name w:val="F3BB236E0FB14BB5A76CD6F0933407B02"/>
    <w:rsid w:val="00366B18"/>
    <w:rPr>
      <w:rFonts w:eastAsiaTheme="minorHAnsi"/>
      <w:lang w:eastAsia="en-US"/>
    </w:rPr>
  </w:style>
  <w:style w:type="paragraph" w:customStyle="1" w:styleId="6AFE0915BD1742C6A6770B14E236DE592">
    <w:name w:val="6AFE0915BD1742C6A6770B14E236DE592"/>
    <w:rsid w:val="00366B18"/>
    <w:rPr>
      <w:rFonts w:eastAsiaTheme="minorHAnsi"/>
      <w:lang w:eastAsia="en-US"/>
    </w:rPr>
  </w:style>
  <w:style w:type="paragraph" w:customStyle="1" w:styleId="69489710357C40EBBAC6FD5A1100018D2">
    <w:name w:val="69489710357C40EBBAC6FD5A1100018D2"/>
    <w:rsid w:val="00366B18"/>
    <w:rPr>
      <w:rFonts w:eastAsiaTheme="minorHAnsi"/>
      <w:lang w:eastAsia="en-US"/>
    </w:rPr>
  </w:style>
  <w:style w:type="paragraph" w:customStyle="1" w:styleId="A6009F1E24834CD9A2D3CFB6EA987DDE2">
    <w:name w:val="A6009F1E24834CD9A2D3CFB6EA987DDE2"/>
    <w:rsid w:val="00366B18"/>
    <w:rPr>
      <w:rFonts w:eastAsiaTheme="minorHAnsi"/>
      <w:lang w:eastAsia="en-US"/>
    </w:rPr>
  </w:style>
  <w:style w:type="paragraph" w:customStyle="1" w:styleId="70347ED180564BBE9A35160B07A454E92">
    <w:name w:val="70347ED180564BBE9A35160B07A454E92"/>
    <w:rsid w:val="00366B18"/>
    <w:rPr>
      <w:rFonts w:eastAsiaTheme="minorHAnsi"/>
      <w:lang w:eastAsia="en-US"/>
    </w:rPr>
  </w:style>
  <w:style w:type="paragraph" w:customStyle="1" w:styleId="854CC282737E46759473A9238DEBA8B213">
    <w:name w:val="854CC282737E46759473A9238DEBA8B213"/>
    <w:rsid w:val="00366B18"/>
    <w:rPr>
      <w:rFonts w:eastAsiaTheme="minorHAnsi"/>
      <w:lang w:eastAsia="en-US"/>
    </w:rPr>
  </w:style>
  <w:style w:type="paragraph" w:customStyle="1" w:styleId="AD7AFB63F54A466098ADB559BB9BC79A13">
    <w:name w:val="AD7AFB63F54A466098ADB559BB9BC79A13"/>
    <w:rsid w:val="00366B18"/>
    <w:rPr>
      <w:rFonts w:eastAsiaTheme="minorHAnsi"/>
      <w:lang w:eastAsia="en-US"/>
    </w:rPr>
  </w:style>
  <w:style w:type="paragraph" w:customStyle="1" w:styleId="CA155A2FD16E406DB57369510C5486FD13">
    <w:name w:val="CA155A2FD16E406DB57369510C5486FD13"/>
    <w:rsid w:val="00366B18"/>
    <w:rPr>
      <w:rFonts w:eastAsiaTheme="minorHAnsi"/>
      <w:lang w:eastAsia="en-US"/>
    </w:rPr>
  </w:style>
  <w:style w:type="paragraph" w:customStyle="1" w:styleId="8C5864D7333C4A74A25080283874F2A55">
    <w:name w:val="8C5864D7333C4A74A25080283874F2A55"/>
    <w:rsid w:val="00366B18"/>
    <w:rPr>
      <w:rFonts w:eastAsiaTheme="minorHAnsi"/>
      <w:lang w:eastAsia="en-US"/>
    </w:rPr>
  </w:style>
  <w:style w:type="paragraph" w:customStyle="1" w:styleId="4FE9B835BF5E4EA2815436205187E48A5">
    <w:name w:val="4FE9B835BF5E4EA2815436205187E48A5"/>
    <w:rsid w:val="00366B18"/>
    <w:rPr>
      <w:rFonts w:eastAsiaTheme="minorHAnsi"/>
      <w:lang w:eastAsia="en-US"/>
    </w:rPr>
  </w:style>
  <w:style w:type="paragraph" w:customStyle="1" w:styleId="E5E69FCC570F4E60BE2F42FD0EFAA2BE4">
    <w:name w:val="E5E69FCC570F4E60BE2F42FD0EFAA2BE4"/>
    <w:rsid w:val="00366B18"/>
    <w:rPr>
      <w:rFonts w:eastAsiaTheme="minorHAnsi"/>
      <w:lang w:eastAsia="en-US"/>
    </w:rPr>
  </w:style>
  <w:style w:type="paragraph" w:customStyle="1" w:styleId="10B2A641C8314953B98153D31509BF324">
    <w:name w:val="10B2A641C8314953B98153D31509BF324"/>
    <w:rsid w:val="00366B18"/>
    <w:rPr>
      <w:rFonts w:eastAsiaTheme="minorHAnsi"/>
      <w:lang w:eastAsia="en-US"/>
    </w:rPr>
  </w:style>
  <w:style w:type="paragraph" w:customStyle="1" w:styleId="F3BB236E0FB14BB5A76CD6F0933407B03">
    <w:name w:val="F3BB236E0FB14BB5A76CD6F0933407B03"/>
    <w:rsid w:val="00366B18"/>
    <w:rPr>
      <w:rFonts w:eastAsiaTheme="minorHAnsi"/>
      <w:lang w:eastAsia="en-US"/>
    </w:rPr>
  </w:style>
  <w:style w:type="paragraph" w:customStyle="1" w:styleId="6AFE0915BD1742C6A6770B14E236DE593">
    <w:name w:val="6AFE0915BD1742C6A6770B14E236DE593"/>
    <w:rsid w:val="00366B18"/>
    <w:rPr>
      <w:rFonts w:eastAsiaTheme="minorHAnsi"/>
      <w:lang w:eastAsia="en-US"/>
    </w:rPr>
  </w:style>
  <w:style w:type="paragraph" w:customStyle="1" w:styleId="69489710357C40EBBAC6FD5A1100018D3">
    <w:name w:val="69489710357C40EBBAC6FD5A1100018D3"/>
    <w:rsid w:val="00366B18"/>
    <w:rPr>
      <w:rFonts w:eastAsiaTheme="minorHAnsi"/>
      <w:lang w:eastAsia="en-US"/>
    </w:rPr>
  </w:style>
  <w:style w:type="paragraph" w:customStyle="1" w:styleId="A6009F1E24834CD9A2D3CFB6EA987DDE3">
    <w:name w:val="A6009F1E24834CD9A2D3CFB6EA987DDE3"/>
    <w:rsid w:val="00366B18"/>
    <w:rPr>
      <w:rFonts w:eastAsiaTheme="minorHAnsi"/>
      <w:lang w:eastAsia="en-US"/>
    </w:rPr>
  </w:style>
  <w:style w:type="paragraph" w:customStyle="1" w:styleId="70347ED180564BBE9A35160B07A454E93">
    <w:name w:val="70347ED180564BBE9A35160B07A454E93"/>
    <w:rsid w:val="00366B18"/>
    <w:rPr>
      <w:rFonts w:eastAsiaTheme="minorHAnsi"/>
      <w:lang w:eastAsia="en-US"/>
    </w:rPr>
  </w:style>
  <w:style w:type="paragraph" w:customStyle="1" w:styleId="E61F6CF02324444F81EFF4671B05BD28">
    <w:name w:val="E61F6CF02324444F81EFF4671B05BD28"/>
    <w:rsid w:val="009F4866"/>
  </w:style>
  <w:style w:type="paragraph" w:customStyle="1" w:styleId="2B96818F120440D283BCA97D4A8CF101">
    <w:name w:val="2B96818F120440D283BCA97D4A8CF101"/>
    <w:rsid w:val="009F4866"/>
  </w:style>
  <w:style w:type="paragraph" w:customStyle="1" w:styleId="770D4BC93DF14A26A6A02415B9CB088D">
    <w:name w:val="770D4BC93DF14A26A6A02415B9CB088D"/>
    <w:rsid w:val="009F4866"/>
  </w:style>
  <w:style w:type="paragraph" w:customStyle="1" w:styleId="5501FDA7EF604CE9B7E1FFE14213752E">
    <w:name w:val="5501FDA7EF604CE9B7E1FFE14213752E"/>
    <w:rsid w:val="009F4866"/>
  </w:style>
  <w:style w:type="paragraph" w:customStyle="1" w:styleId="8661F18C47D24D1D81761B684A6F8F74">
    <w:name w:val="8661F18C47D24D1D81761B684A6F8F74"/>
    <w:rsid w:val="009F4866"/>
  </w:style>
  <w:style w:type="paragraph" w:customStyle="1" w:styleId="854CC282737E46759473A9238DEBA8B214">
    <w:name w:val="854CC282737E46759473A9238DEBA8B214"/>
    <w:rsid w:val="009F4866"/>
    <w:rPr>
      <w:rFonts w:eastAsiaTheme="minorHAnsi"/>
      <w:lang w:eastAsia="en-US"/>
    </w:rPr>
  </w:style>
  <w:style w:type="paragraph" w:customStyle="1" w:styleId="AD7AFB63F54A466098ADB559BB9BC79A14">
    <w:name w:val="AD7AFB63F54A466098ADB559BB9BC79A14"/>
    <w:rsid w:val="009F4866"/>
    <w:rPr>
      <w:rFonts w:eastAsiaTheme="minorHAnsi"/>
      <w:lang w:eastAsia="en-US"/>
    </w:rPr>
  </w:style>
  <w:style w:type="paragraph" w:customStyle="1" w:styleId="CA155A2FD16E406DB57369510C5486FD14">
    <w:name w:val="CA155A2FD16E406DB57369510C5486FD14"/>
    <w:rsid w:val="009F4866"/>
    <w:rPr>
      <w:rFonts w:eastAsiaTheme="minorHAnsi"/>
      <w:lang w:eastAsia="en-US"/>
    </w:rPr>
  </w:style>
  <w:style w:type="paragraph" w:customStyle="1" w:styleId="8C5864D7333C4A74A25080283874F2A56">
    <w:name w:val="8C5864D7333C4A74A25080283874F2A56"/>
    <w:rsid w:val="009F4866"/>
    <w:rPr>
      <w:rFonts w:eastAsiaTheme="minorHAnsi"/>
      <w:lang w:eastAsia="en-US"/>
    </w:rPr>
  </w:style>
  <w:style w:type="paragraph" w:customStyle="1" w:styleId="4FE9B835BF5E4EA2815436205187E48A6">
    <w:name w:val="4FE9B835BF5E4EA2815436205187E48A6"/>
    <w:rsid w:val="009F4866"/>
    <w:rPr>
      <w:rFonts w:eastAsiaTheme="minorHAnsi"/>
      <w:lang w:eastAsia="en-US"/>
    </w:rPr>
  </w:style>
  <w:style w:type="paragraph" w:customStyle="1" w:styleId="E5E69FCC570F4E60BE2F42FD0EFAA2BE5">
    <w:name w:val="E5E69FCC570F4E60BE2F42FD0EFAA2BE5"/>
    <w:rsid w:val="009F4866"/>
    <w:rPr>
      <w:rFonts w:eastAsiaTheme="minorHAnsi"/>
      <w:lang w:eastAsia="en-US"/>
    </w:rPr>
  </w:style>
  <w:style w:type="paragraph" w:customStyle="1" w:styleId="10B2A641C8314953B98153D31509BF325">
    <w:name w:val="10B2A641C8314953B98153D31509BF325"/>
    <w:rsid w:val="009F4866"/>
    <w:rPr>
      <w:rFonts w:eastAsiaTheme="minorHAnsi"/>
      <w:lang w:eastAsia="en-US"/>
    </w:rPr>
  </w:style>
  <w:style w:type="paragraph" w:customStyle="1" w:styleId="E61F6CF02324444F81EFF4671B05BD281">
    <w:name w:val="E61F6CF02324444F81EFF4671B05BD281"/>
    <w:rsid w:val="009F4866"/>
    <w:rPr>
      <w:rFonts w:eastAsiaTheme="minorHAnsi"/>
      <w:lang w:eastAsia="en-US"/>
    </w:rPr>
  </w:style>
  <w:style w:type="paragraph" w:customStyle="1" w:styleId="2B96818F120440D283BCA97D4A8CF1011">
    <w:name w:val="2B96818F120440D283BCA97D4A8CF1011"/>
    <w:rsid w:val="009F4866"/>
    <w:rPr>
      <w:rFonts w:eastAsiaTheme="minorHAnsi"/>
      <w:lang w:eastAsia="en-US"/>
    </w:rPr>
  </w:style>
  <w:style w:type="paragraph" w:customStyle="1" w:styleId="770D4BC93DF14A26A6A02415B9CB088D1">
    <w:name w:val="770D4BC93DF14A26A6A02415B9CB088D1"/>
    <w:rsid w:val="009F4866"/>
    <w:rPr>
      <w:rFonts w:eastAsiaTheme="minorHAnsi"/>
      <w:lang w:eastAsia="en-US"/>
    </w:rPr>
  </w:style>
  <w:style w:type="paragraph" w:customStyle="1" w:styleId="5501FDA7EF604CE9B7E1FFE14213752E1">
    <w:name w:val="5501FDA7EF604CE9B7E1FFE14213752E1"/>
    <w:rsid w:val="009F48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022F-06C5-42E6-BA62-02EFC0AA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Millar</dc:creator>
  <cp:keywords/>
  <dc:description/>
  <cp:lastModifiedBy>Colin Campbell</cp:lastModifiedBy>
  <cp:revision>2</cp:revision>
  <cp:lastPrinted>2023-03-30T10:25:00Z</cp:lastPrinted>
  <dcterms:created xsi:type="dcterms:W3CDTF">2023-03-30T15:30:00Z</dcterms:created>
  <dcterms:modified xsi:type="dcterms:W3CDTF">2023-03-30T15:30:00Z</dcterms:modified>
</cp:coreProperties>
</file>