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10DDE" w14:textId="77777777" w:rsidR="00DA7C2B" w:rsidRDefault="00DA7C2B">
      <w:pPr>
        <w:pStyle w:val="BodyText"/>
        <w:rPr>
          <w:rFonts w:ascii="Times New Roman"/>
          <w:sz w:val="20"/>
        </w:rPr>
      </w:pPr>
    </w:p>
    <w:p w14:paraId="469F8DED" w14:textId="77777777" w:rsidR="00DA7C2B" w:rsidRPr="00A06410" w:rsidRDefault="006B20A2" w:rsidP="00A06410">
      <w:pPr>
        <w:pStyle w:val="Title"/>
        <w:jc w:val="center"/>
        <w:rPr>
          <w:rFonts w:ascii="Copperplate Gothic Light" w:hAnsi="Copperplate Gothic Light"/>
        </w:rPr>
      </w:pPr>
      <w:bookmarkStart w:id="0" w:name="FPS_PMSC_F_16_01_Firth_of_Forth_Passage_"/>
      <w:bookmarkEnd w:id="0"/>
      <w:r w:rsidRPr="00A06410">
        <w:rPr>
          <w:rFonts w:ascii="Copperplate Gothic Light" w:hAnsi="Copperplate Gothic Light"/>
        </w:rPr>
        <w:t>Firth of Forth</w:t>
      </w:r>
    </w:p>
    <w:p w14:paraId="72149656" w14:textId="77777777" w:rsidR="00DA7C2B" w:rsidRDefault="00DA7C2B">
      <w:pPr>
        <w:pStyle w:val="BodyText"/>
        <w:rPr>
          <w:sz w:val="20"/>
        </w:rPr>
      </w:pPr>
    </w:p>
    <w:p w14:paraId="1AD847E6" w14:textId="77777777" w:rsidR="00DA7C2B" w:rsidRDefault="00DA7C2B">
      <w:pPr>
        <w:pStyle w:val="BodyText"/>
        <w:rPr>
          <w:sz w:val="20"/>
        </w:rPr>
      </w:pPr>
    </w:p>
    <w:p w14:paraId="764AF055" w14:textId="77777777" w:rsidR="00DA7C2B" w:rsidRDefault="00E101B1">
      <w:pPr>
        <w:pStyle w:val="BodyText"/>
        <w:spacing w:before="8"/>
        <w:rPr>
          <w:sz w:val="13"/>
        </w:rPr>
      </w:pPr>
      <w:r>
        <w:rPr>
          <w:noProof/>
          <w:lang w:val="en-GB" w:eastAsia="en-GB"/>
        </w:rPr>
        <mc:AlternateContent>
          <mc:Choice Requires="wpg">
            <w:drawing>
              <wp:anchor distT="0" distB="0" distL="0" distR="0" simplePos="0" relativeHeight="487588352" behindDoc="1" locked="0" layoutInCell="1" allowOverlap="1" wp14:anchorId="3736DF1D" wp14:editId="4F1A3DC4">
                <wp:simplePos x="0" y="0"/>
                <wp:positionH relativeFrom="page">
                  <wp:posOffset>2941320</wp:posOffset>
                </wp:positionH>
                <wp:positionV relativeFrom="paragraph">
                  <wp:posOffset>121285</wp:posOffset>
                </wp:positionV>
                <wp:extent cx="4867910" cy="1386840"/>
                <wp:effectExtent l="0" t="0" r="0" b="0"/>
                <wp:wrapTopAndBottom/>
                <wp:docPr id="1362"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910" cy="1386840"/>
                          <a:chOff x="4632" y="191"/>
                          <a:chExt cx="7666" cy="2184"/>
                        </a:xfrm>
                      </wpg:grpSpPr>
                      <pic:pic xmlns:pic="http://schemas.openxmlformats.org/drawingml/2006/picture">
                        <pic:nvPicPr>
                          <pic:cNvPr id="1363" name="Picture 13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631" y="190"/>
                            <a:ext cx="7666" cy="2184"/>
                          </a:xfrm>
                          <a:prstGeom prst="rect">
                            <a:avLst/>
                          </a:prstGeom>
                          <a:noFill/>
                          <a:extLst>
                            <a:ext uri="{909E8E84-426E-40DD-AFC4-6F175D3DCCD1}">
                              <a14:hiddenFill xmlns:a14="http://schemas.microsoft.com/office/drawing/2010/main">
                                <a:solidFill>
                                  <a:srgbClr val="FFFFFF"/>
                                </a:solidFill>
                              </a14:hiddenFill>
                            </a:ext>
                          </a:extLst>
                        </pic:spPr>
                      </pic:pic>
                      <wps:wsp>
                        <wps:cNvPr id="1364" name="Text Box 1358"/>
                        <wps:cNvSpPr txBox="1">
                          <a:spLocks noChangeArrowheads="1"/>
                        </wps:cNvSpPr>
                        <wps:spPr bwMode="auto">
                          <a:xfrm>
                            <a:off x="4631" y="190"/>
                            <a:ext cx="7666"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5EDA" w14:textId="77777777" w:rsidR="00DA7C2B" w:rsidRDefault="00DA7C2B">
                              <w:pPr>
                                <w:spacing w:before="9"/>
                                <w:rPr>
                                  <w:sz w:val="46"/>
                                </w:rPr>
                              </w:pPr>
                            </w:p>
                            <w:p w14:paraId="2ED1C749" w14:textId="77777777" w:rsidR="00DA7C2B" w:rsidRDefault="006B20A2">
                              <w:pPr>
                                <w:ind w:left="1698" w:right="1785"/>
                                <w:jc w:val="center"/>
                                <w:rPr>
                                  <w:sz w:val="52"/>
                                </w:rPr>
                              </w:pPr>
                              <w:r>
                                <w:rPr>
                                  <w:sz w:val="52"/>
                                </w:rPr>
                                <w:t>Passage Plans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6DF1D" id="Group 1357" o:spid="_x0000_s1026" style="position:absolute;margin-left:231.6pt;margin-top:9.55pt;width:383.3pt;height:109.2pt;z-index:-15728128;mso-wrap-distance-left:0;mso-wrap-distance-right:0;mso-position-horizontal-relative:page" coordorigin="4632,191" coordsize="7666,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 o:spid="_x0000_s1027" type="#_x0000_t75" style="position:absolute;left:4631;top:190;width:7666;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1358" o:spid="_x0000_s1028" type="#_x0000_t202" style="position:absolute;left:4631;top:190;width:766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14:paraId="66E65EDA" w14:textId="77777777" w:rsidR="00DA7C2B" w:rsidRDefault="00DA7C2B">
                        <w:pPr>
                          <w:spacing w:before="9"/>
                          <w:rPr>
                            <w:sz w:val="46"/>
                          </w:rPr>
                        </w:pPr>
                      </w:p>
                      <w:p w14:paraId="2ED1C749" w14:textId="77777777" w:rsidR="00DA7C2B" w:rsidRDefault="006B20A2">
                        <w:pPr>
                          <w:ind w:left="1698" w:right="1785"/>
                          <w:jc w:val="center"/>
                          <w:rPr>
                            <w:sz w:val="52"/>
                          </w:rPr>
                        </w:pPr>
                        <w:r>
                          <w:rPr>
                            <w:sz w:val="52"/>
                          </w:rPr>
                          <w:t>Passage Plans</w:t>
                        </w:r>
                      </w:p>
                    </w:txbxContent>
                  </v:textbox>
                </v:shape>
                <w10:wrap type="topAndBottom" anchorx="page"/>
              </v:group>
            </w:pict>
          </mc:Fallback>
        </mc:AlternateContent>
      </w:r>
    </w:p>
    <w:p w14:paraId="33F2EC68" w14:textId="77777777" w:rsidR="00DA7C2B" w:rsidRDefault="00DA7C2B">
      <w:pPr>
        <w:pStyle w:val="BodyText"/>
        <w:rPr>
          <w:sz w:val="20"/>
        </w:rPr>
      </w:pPr>
    </w:p>
    <w:p w14:paraId="0964319E" w14:textId="77777777" w:rsidR="00DA7C2B" w:rsidRDefault="00DA7C2B">
      <w:pPr>
        <w:pStyle w:val="BodyText"/>
        <w:rPr>
          <w:sz w:val="20"/>
        </w:rPr>
      </w:pPr>
    </w:p>
    <w:p w14:paraId="63D03A16" w14:textId="77777777" w:rsidR="00DA7C2B" w:rsidRDefault="00DA7C2B">
      <w:pPr>
        <w:pStyle w:val="BodyText"/>
        <w:rPr>
          <w:sz w:val="20"/>
        </w:rPr>
      </w:pPr>
    </w:p>
    <w:p w14:paraId="465146F7" w14:textId="77777777" w:rsidR="00DA7C2B" w:rsidRDefault="006B20A2">
      <w:pPr>
        <w:pStyle w:val="BodyText"/>
        <w:spacing w:before="8"/>
        <w:rPr>
          <w:sz w:val="27"/>
        </w:rPr>
      </w:pPr>
      <w:r>
        <w:rPr>
          <w:noProof/>
          <w:lang w:val="en-GB" w:eastAsia="en-GB"/>
        </w:rPr>
        <w:drawing>
          <wp:anchor distT="0" distB="0" distL="0" distR="0" simplePos="0" relativeHeight="2" behindDoc="0" locked="0" layoutInCell="1" allowOverlap="1" wp14:anchorId="3CC06710" wp14:editId="3C3EA901">
            <wp:simplePos x="0" y="0"/>
            <wp:positionH relativeFrom="page">
              <wp:posOffset>4773295</wp:posOffset>
            </wp:positionH>
            <wp:positionV relativeFrom="paragraph">
              <wp:posOffset>218360</wp:posOffset>
            </wp:positionV>
            <wp:extent cx="971094" cy="1499616"/>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971094" cy="1499616"/>
                    </a:xfrm>
                    <a:prstGeom prst="rect">
                      <a:avLst/>
                    </a:prstGeom>
                  </pic:spPr>
                </pic:pic>
              </a:graphicData>
            </a:graphic>
          </wp:anchor>
        </w:drawing>
      </w:r>
    </w:p>
    <w:p w14:paraId="371C5DEE" w14:textId="77777777" w:rsidR="00DA7C2B" w:rsidRDefault="00DA7C2B">
      <w:pPr>
        <w:rPr>
          <w:sz w:val="27"/>
        </w:rPr>
        <w:sectPr w:rsidR="00DA7C2B">
          <w:headerReference w:type="even" r:id="rId10"/>
          <w:headerReference w:type="default" r:id="rId11"/>
          <w:footerReference w:type="even" r:id="rId12"/>
          <w:footerReference w:type="default" r:id="rId13"/>
          <w:headerReference w:type="first" r:id="rId14"/>
          <w:footerReference w:type="first" r:id="rId15"/>
          <w:type w:val="continuous"/>
          <w:pgSz w:w="16840" w:h="11910" w:orient="landscape"/>
          <w:pgMar w:top="1100" w:right="820" w:bottom="280" w:left="1300" w:header="720" w:footer="720" w:gutter="0"/>
          <w:cols w:space="720"/>
        </w:sectPr>
      </w:pPr>
    </w:p>
    <w:p w14:paraId="4E238721" w14:textId="77777777" w:rsidR="00DA7C2B" w:rsidRDefault="00DA7C2B">
      <w:pPr>
        <w:pStyle w:val="BodyText"/>
        <w:spacing w:before="4"/>
      </w:pPr>
    </w:p>
    <w:p w14:paraId="4403DC4C" w14:textId="77777777" w:rsidR="00DA7C2B" w:rsidRPr="00A06410" w:rsidRDefault="006B20A2" w:rsidP="00264524">
      <w:pPr>
        <w:spacing w:line="276" w:lineRule="auto"/>
        <w:ind w:left="140" w:right="1656"/>
        <w:rPr>
          <w:rFonts w:ascii="Arial" w:hAnsi="Arial" w:cs="Arial"/>
        </w:rPr>
      </w:pPr>
      <w:r w:rsidRPr="00A06410">
        <w:rPr>
          <w:rFonts w:ascii="Arial" w:hAnsi="Arial" w:cs="Arial"/>
        </w:rPr>
        <w:t xml:space="preserve">Inward and Outward Passage Plans </w:t>
      </w:r>
      <w:proofErr w:type="gramStart"/>
      <w:r w:rsidRPr="00A06410">
        <w:rPr>
          <w:rFonts w:ascii="Arial" w:hAnsi="Arial" w:cs="Arial"/>
        </w:rPr>
        <w:t>For</w:t>
      </w:r>
      <w:proofErr w:type="gramEnd"/>
      <w:r w:rsidRPr="00A06410">
        <w:rPr>
          <w:rFonts w:ascii="Arial" w:hAnsi="Arial" w:cs="Arial"/>
        </w:rPr>
        <w:t xml:space="preserve"> the Firth of Forth within the Firth of Forth Pilotage Area.</w:t>
      </w:r>
    </w:p>
    <w:p w14:paraId="70B2EF58" w14:textId="50BBF8A2" w:rsidR="00DA7C2B" w:rsidRPr="00A06410" w:rsidRDefault="006B20A2" w:rsidP="00A06410">
      <w:pPr>
        <w:ind w:left="140"/>
        <w:rPr>
          <w:rFonts w:ascii="Arial" w:hAnsi="Arial" w:cs="Arial"/>
          <w:i/>
        </w:rPr>
      </w:pPr>
      <w:r w:rsidRPr="00A06410">
        <w:rPr>
          <w:rFonts w:ascii="Arial" w:hAnsi="Arial" w:cs="Arial"/>
          <w:i/>
        </w:rPr>
        <w:t xml:space="preserve">This plan has been prepared with the co-operation of </w:t>
      </w:r>
      <w:r w:rsidR="00264524" w:rsidRPr="00A06410">
        <w:rPr>
          <w:rFonts w:ascii="Arial" w:hAnsi="Arial" w:cs="Arial"/>
          <w:i/>
        </w:rPr>
        <w:t>personnel</w:t>
      </w:r>
      <w:r w:rsidRPr="00A06410">
        <w:rPr>
          <w:rFonts w:ascii="Arial" w:hAnsi="Arial" w:cs="Arial"/>
          <w:i/>
        </w:rPr>
        <w:t xml:space="preserve"> from The Association of Forth Pilots and Forth Ports Limited.</w:t>
      </w:r>
    </w:p>
    <w:p w14:paraId="3B4367CA" w14:textId="563E432E" w:rsidR="00DA7C2B" w:rsidRPr="00A06410" w:rsidRDefault="006B20A2" w:rsidP="00A06410">
      <w:pPr>
        <w:pStyle w:val="BodyText"/>
        <w:ind w:left="140"/>
        <w:rPr>
          <w:rFonts w:ascii="Arial" w:hAnsi="Arial" w:cs="Arial"/>
        </w:rPr>
      </w:pPr>
      <w:r w:rsidRPr="00A06410">
        <w:rPr>
          <w:rFonts w:ascii="Arial" w:hAnsi="Arial" w:cs="Arial"/>
          <w:color w:val="FF0000"/>
        </w:rPr>
        <w:t>Not to be used for navigation.</w:t>
      </w:r>
    </w:p>
    <w:p w14:paraId="0214781E" w14:textId="2DA41DDE" w:rsidR="00DA7C2B" w:rsidRPr="00A06410" w:rsidRDefault="006B20A2" w:rsidP="00A06410">
      <w:pPr>
        <w:pStyle w:val="BodyText"/>
        <w:ind w:left="140"/>
        <w:rPr>
          <w:rFonts w:ascii="Arial" w:hAnsi="Arial" w:cs="Arial"/>
        </w:rPr>
      </w:pPr>
      <w:r w:rsidRPr="00A06410">
        <w:rPr>
          <w:rFonts w:ascii="Arial" w:hAnsi="Arial" w:cs="Arial"/>
        </w:rPr>
        <w:t xml:space="preserve">For compulsory pilotage areas see </w:t>
      </w:r>
      <w:r w:rsidRPr="00A06410">
        <w:rPr>
          <w:rFonts w:ascii="Arial" w:hAnsi="Arial" w:cs="Arial"/>
          <w:u w:val="single"/>
        </w:rPr>
        <w:t>Pilotage Direction No.8.</w:t>
      </w:r>
    </w:p>
    <w:p w14:paraId="468A1E5D" w14:textId="23640FB9" w:rsidR="00F0577E" w:rsidRPr="00A06410" w:rsidRDefault="00264524" w:rsidP="00A06410">
      <w:pPr>
        <w:pStyle w:val="BodyText"/>
        <w:ind w:left="142" w:right="2007"/>
        <w:rPr>
          <w:rFonts w:ascii="Arial" w:hAnsi="Arial" w:cs="Arial"/>
        </w:rPr>
      </w:pPr>
      <w:r w:rsidRPr="00A06410">
        <w:rPr>
          <w:rFonts w:ascii="Arial" w:hAnsi="Arial" w:cs="Arial"/>
          <w:u w:val="single"/>
        </w:rPr>
        <w:t>Legislation,</w:t>
      </w:r>
      <w:r w:rsidR="006B20A2" w:rsidRPr="00A06410">
        <w:rPr>
          <w:rFonts w:ascii="Arial" w:hAnsi="Arial" w:cs="Arial"/>
          <w:u w:val="single"/>
        </w:rPr>
        <w:t xml:space="preserve"> Procedures and Guidelines are available online </w:t>
      </w:r>
      <w:r w:rsidRPr="00A06410">
        <w:rPr>
          <w:rFonts w:ascii="Arial" w:hAnsi="Arial" w:cs="Arial"/>
          <w:u w:val="single"/>
        </w:rPr>
        <w:t>at:</w:t>
      </w:r>
      <w:r w:rsidR="006B20A2" w:rsidRPr="00A06410">
        <w:rPr>
          <w:rFonts w:ascii="Arial" w:hAnsi="Arial" w:cs="Arial"/>
        </w:rPr>
        <w:t xml:space="preserve"> </w:t>
      </w:r>
      <w:hyperlink r:id="rId16">
        <w:r w:rsidR="006B20A2" w:rsidRPr="00A06410">
          <w:rPr>
            <w:rFonts w:ascii="Arial" w:hAnsi="Arial" w:cs="Arial"/>
            <w:color w:val="0000FF"/>
            <w:u w:val="single" w:color="0000FF"/>
          </w:rPr>
          <w:t>http://www.forthports.co.uk/marine/</w:t>
        </w:r>
      </w:hyperlink>
      <w:r w:rsidR="006B20A2" w:rsidRPr="00A06410">
        <w:rPr>
          <w:rFonts w:ascii="Arial" w:hAnsi="Arial" w:cs="Arial"/>
          <w:color w:val="0000FF"/>
        </w:rPr>
        <w:t xml:space="preserve"> </w:t>
      </w:r>
      <w:r w:rsidRPr="00A06410">
        <w:rPr>
          <w:rFonts w:ascii="Arial" w:hAnsi="Arial" w:cs="Arial"/>
        </w:rPr>
        <w:t xml:space="preserve">this is a general passage plan </w:t>
      </w:r>
      <w:r w:rsidR="006B20A2" w:rsidRPr="00A06410">
        <w:rPr>
          <w:rFonts w:ascii="Arial" w:hAnsi="Arial" w:cs="Arial"/>
        </w:rPr>
        <w:t xml:space="preserve">for </w:t>
      </w:r>
      <w:r w:rsidRPr="00A06410">
        <w:rPr>
          <w:rFonts w:ascii="Arial" w:hAnsi="Arial" w:cs="Arial"/>
        </w:rPr>
        <w:t>routing</w:t>
      </w:r>
      <w:r w:rsidR="006B20A2" w:rsidRPr="00A06410">
        <w:rPr>
          <w:rFonts w:ascii="Arial" w:hAnsi="Arial" w:cs="Arial"/>
        </w:rPr>
        <w:t xml:space="preserve"> to from various ports and terminals on the firth of forth.</w:t>
      </w:r>
    </w:p>
    <w:p w14:paraId="3BBBC2CE" w14:textId="77777777" w:rsidR="00DA7C2B" w:rsidRPr="00A06410" w:rsidRDefault="006B20A2" w:rsidP="00A06410">
      <w:pPr>
        <w:pStyle w:val="BodyText"/>
        <w:spacing w:after="0" w:line="240" w:lineRule="auto"/>
        <w:ind w:left="140"/>
        <w:rPr>
          <w:rFonts w:ascii="Arial" w:hAnsi="Arial" w:cs="Arial"/>
        </w:rPr>
      </w:pPr>
      <w:r w:rsidRPr="00A06410">
        <w:rPr>
          <w:rFonts w:ascii="Arial" w:hAnsi="Arial" w:cs="Arial"/>
        </w:rPr>
        <w:t>Contact Information:</w:t>
      </w:r>
    </w:p>
    <w:p w14:paraId="2D2D3DB1" w14:textId="77777777" w:rsidR="00DA7C2B" w:rsidRPr="00A06410" w:rsidRDefault="00DA7C2B" w:rsidP="00A06410">
      <w:pPr>
        <w:pStyle w:val="BodyText"/>
        <w:spacing w:after="0" w:line="240" w:lineRule="auto"/>
        <w:rPr>
          <w:rFonts w:ascii="Arial" w:hAnsi="Arial" w:cs="Arial"/>
        </w:rPr>
      </w:pPr>
    </w:p>
    <w:p w14:paraId="3BA47582" w14:textId="77777777" w:rsidR="00264524" w:rsidRPr="00A06410" w:rsidRDefault="006B20A2" w:rsidP="00A06410">
      <w:pPr>
        <w:pStyle w:val="BodyText"/>
        <w:tabs>
          <w:tab w:val="left" w:pos="5180"/>
        </w:tabs>
        <w:spacing w:after="0" w:line="240" w:lineRule="auto"/>
        <w:ind w:left="501" w:right="4074"/>
        <w:rPr>
          <w:rFonts w:ascii="Arial" w:hAnsi="Arial" w:cs="Arial"/>
        </w:rPr>
      </w:pPr>
      <w:r w:rsidRPr="00A06410">
        <w:rPr>
          <w:rFonts w:ascii="Arial" w:hAnsi="Arial" w:cs="Arial"/>
          <w:noProof/>
          <w:lang w:val="en-GB" w:eastAsia="en-GB"/>
        </w:rPr>
        <w:drawing>
          <wp:inline distT="0" distB="0" distL="0" distR="0" wp14:anchorId="4AE65D2F" wp14:editId="0291BB68">
            <wp:extent cx="126125" cy="11069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126125" cy="110695"/>
                    </a:xfrm>
                    <a:prstGeom prst="rect">
                      <a:avLst/>
                    </a:prstGeom>
                  </pic:spPr>
                </pic:pic>
              </a:graphicData>
            </a:graphic>
          </wp:inline>
        </w:drawing>
      </w:r>
      <w:r w:rsidRPr="00A06410">
        <w:rPr>
          <w:rFonts w:ascii="Arial" w:hAnsi="Arial" w:cs="Arial"/>
        </w:rPr>
        <w:t xml:space="preserve">   </w:t>
      </w:r>
      <w:proofErr w:type="gramStart"/>
      <w:r w:rsidRPr="00A06410">
        <w:rPr>
          <w:rFonts w:ascii="Arial" w:hAnsi="Arial" w:cs="Arial"/>
        </w:rPr>
        <w:t>Forth</w:t>
      </w:r>
      <w:proofErr w:type="gramEnd"/>
      <w:r w:rsidRPr="00A06410">
        <w:rPr>
          <w:rFonts w:ascii="Arial" w:hAnsi="Arial" w:cs="Arial"/>
        </w:rPr>
        <w:t xml:space="preserve"> Navigation</w:t>
      </w:r>
      <w:r w:rsidRPr="00A06410">
        <w:rPr>
          <w:rFonts w:ascii="Arial" w:hAnsi="Arial" w:cs="Arial"/>
        </w:rPr>
        <w:tab/>
        <w:t>VHF Channels 71(</w:t>
      </w:r>
      <w:r w:rsidR="00264524" w:rsidRPr="00A06410">
        <w:rPr>
          <w:rFonts w:ascii="Arial" w:hAnsi="Arial" w:cs="Arial"/>
        </w:rPr>
        <w:t>working)</w:t>
      </w:r>
    </w:p>
    <w:p w14:paraId="2F3CDDA2" w14:textId="77777777" w:rsidR="00DA7C2B" w:rsidRPr="00A06410" w:rsidRDefault="006B20A2" w:rsidP="00A06410">
      <w:pPr>
        <w:pStyle w:val="BodyText"/>
        <w:tabs>
          <w:tab w:val="left" w:pos="5180"/>
        </w:tabs>
        <w:spacing w:after="0" w:line="240" w:lineRule="auto"/>
        <w:ind w:left="501" w:right="4074"/>
        <w:rPr>
          <w:rFonts w:ascii="Arial" w:hAnsi="Arial" w:cs="Arial"/>
        </w:rPr>
      </w:pPr>
      <w:r w:rsidRPr="00A06410">
        <w:rPr>
          <w:rFonts w:ascii="Arial" w:hAnsi="Arial" w:cs="Arial"/>
          <w:noProof/>
          <w:lang w:val="en-GB" w:eastAsia="en-GB"/>
        </w:rPr>
        <w:drawing>
          <wp:inline distT="0" distB="0" distL="0" distR="0" wp14:anchorId="2BCF2467" wp14:editId="44B44FEC">
            <wp:extent cx="126125" cy="110695"/>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7" cstate="print"/>
                    <a:stretch>
                      <a:fillRect/>
                    </a:stretch>
                  </pic:blipFill>
                  <pic:spPr>
                    <a:xfrm>
                      <a:off x="0" y="0"/>
                      <a:ext cx="126125" cy="110695"/>
                    </a:xfrm>
                    <a:prstGeom prst="rect">
                      <a:avLst/>
                    </a:prstGeom>
                  </pic:spPr>
                </pic:pic>
              </a:graphicData>
            </a:graphic>
          </wp:inline>
        </w:drawing>
      </w:r>
      <w:r w:rsidRPr="00A06410">
        <w:rPr>
          <w:rFonts w:ascii="Arial" w:hAnsi="Arial" w:cs="Arial"/>
        </w:rPr>
        <w:t xml:space="preserve">  </w:t>
      </w:r>
      <w:r w:rsidRPr="00A06410">
        <w:rPr>
          <w:rFonts w:ascii="Arial" w:hAnsi="Arial" w:cs="Arial"/>
          <w:spacing w:val="-6"/>
        </w:rPr>
        <w:t xml:space="preserve"> </w:t>
      </w:r>
      <w:r w:rsidRPr="00A06410">
        <w:rPr>
          <w:rFonts w:ascii="Arial" w:hAnsi="Arial" w:cs="Arial"/>
        </w:rPr>
        <w:t>Grangemouth</w:t>
      </w:r>
      <w:r w:rsidRPr="00A06410">
        <w:rPr>
          <w:rFonts w:ascii="Arial" w:hAnsi="Arial" w:cs="Arial"/>
          <w:spacing w:val="-1"/>
        </w:rPr>
        <w:t xml:space="preserve"> </w:t>
      </w:r>
      <w:r w:rsidR="00264524" w:rsidRPr="00A06410">
        <w:rPr>
          <w:rFonts w:ascii="Arial" w:hAnsi="Arial" w:cs="Arial"/>
        </w:rPr>
        <w:t>Locks</w:t>
      </w:r>
      <w:r w:rsidRPr="00A06410">
        <w:rPr>
          <w:rFonts w:ascii="Arial" w:hAnsi="Arial" w:cs="Arial"/>
        </w:rPr>
        <w:tab/>
        <w:t>VHF Channel</w:t>
      </w:r>
      <w:r w:rsidRPr="00A06410">
        <w:rPr>
          <w:rFonts w:ascii="Arial" w:hAnsi="Arial" w:cs="Arial"/>
          <w:spacing w:val="-1"/>
        </w:rPr>
        <w:t xml:space="preserve"> </w:t>
      </w:r>
      <w:r w:rsidRPr="00A06410">
        <w:rPr>
          <w:rFonts w:ascii="Arial" w:hAnsi="Arial" w:cs="Arial"/>
        </w:rPr>
        <w:t>14</w:t>
      </w:r>
    </w:p>
    <w:p w14:paraId="4D0F6EC9" w14:textId="77777777" w:rsidR="00264524" w:rsidRPr="00A06410" w:rsidRDefault="006B20A2" w:rsidP="00A06410">
      <w:pPr>
        <w:pStyle w:val="BodyText"/>
        <w:tabs>
          <w:tab w:val="left" w:pos="5180"/>
          <w:tab w:val="left" w:pos="5236"/>
        </w:tabs>
        <w:spacing w:after="0" w:line="240" w:lineRule="auto"/>
        <w:ind w:left="501" w:right="7521"/>
        <w:rPr>
          <w:rFonts w:ascii="Arial" w:hAnsi="Arial" w:cs="Arial"/>
        </w:rPr>
      </w:pPr>
      <w:r w:rsidRPr="00A06410">
        <w:rPr>
          <w:rFonts w:ascii="Arial" w:hAnsi="Arial" w:cs="Arial"/>
          <w:noProof/>
          <w:lang w:val="en-GB" w:eastAsia="en-GB"/>
        </w:rPr>
        <w:drawing>
          <wp:inline distT="0" distB="0" distL="0" distR="0" wp14:anchorId="546AECAC" wp14:editId="25065774">
            <wp:extent cx="126125" cy="110695"/>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8" cstate="print"/>
                    <a:stretch>
                      <a:fillRect/>
                    </a:stretch>
                  </pic:blipFill>
                  <pic:spPr>
                    <a:xfrm>
                      <a:off x="0" y="0"/>
                      <a:ext cx="126125" cy="110695"/>
                    </a:xfrm>
                    <a:prstGeom prst="rect">
                      <a:avLst/>
                    </a:prstGeom>
                  </pic:spPr>
                </pic:pic>
              </a:graphicData>
            </a:graphic>
          </wp:inline>
        </w:drawing>
      </w:r>
      <w:r w:rsidRPr="00A06410">
        <w:rPr>
          <w:rFonts w:ascii="Arial" w:hAnsi="Arial" w:cs="Arial"/>
        </w:rPr>
        <w:t xml:space="preserve">  </w:t>
      </w:r>
      <w:r w:rsidRPr="00A06410">
        <w:rPr>
          <w:rFonts w:ascii="Arial" w:hAnsi="Arial" w:cs="Arial"/>
          <w:spacing w:val="10"/>
        </w:rPr>
        <w:t xml:space="preserve"> </w:t>
      </w:r>
      <w:r w:rsidRPr="00A06410">
        <w:rPr>
          <w:rFonts w:ascii="Arial" w:hAnsi="Arial" w:cs="Arial"/>
        </w:rPr>
        <w:t>Leith Harbour</w:t>
      </w:r>
      <w:r w:rsidR="00264524" w:rsidRPr="00A06410">
        <w:rPr>
          <w:rFonts w:ascii="Arial" w:hAnsi="Arial" w:cs="Arial"/>
        </w:rPr>
        <w:t>/</w:t>
      </w:r>
      <w:r w:rsidR="00084919" w:rsidRPr="00A06410">
        <w:rPr>
          <w:rFonts w:ascii="Arial" w:hAnsi="Arial" w:cs="Arial"/>
        </w:rPr>
        <w:t xml:space="preserve">Leith </w:t>
      </w:r>
      <w:r w:rsidR="00264524" w:rsidRPr="00A06410">
        <w:rPr>
          <w:rFonts w:ascii="Arial" w:hAnsi="Arial" w:cs="Arial"/>
        </w:rPr>
        <w:t>Locks</w:t>
      </w:r>
      <w:r w:rsidRPr="00A06410">
        <w:rPr>
          <w:rFonts w:ascii="Arial" w:hAnsi="Arial" w:cs="Arial"/>
        </w:rPr>
        <w:tab/>
        <w:t>VHF</w:t>
      </w:r>
      <w:r w:rsidRPr="00A06410">
        <w:rPr>
          <w:rFonts w:ascii="Arial" w:hAnsi="Arial" w:cs="Arial"/>
          <w:spacing w:val="-1"/>
        </w:rPr>
        <w:t xml:space="preserve"> </w:t>
      </w:r>
      <w:r w:rsidRPr="00A06410">
        <w:rPr>
          <w:rFonts w:ascii="Arial" w:hAnsi="Arial" w:cs="Arial"/>
        </w:rPr>
        <w:t>Channel</w:t>
      </w:r>
      <w:r w:rsidRPr="00A06410">
        <w:rPr>
          <w:rFonts w:ascii="Arial" w:hAnsi="Arial" w:cs="Arial"/>
          <w:spacing w:val="-2"/>
        </w:rPr>
        <w:t xml:space="preserve"> </w:t>
      </w:r>
      <w:r w:rsidRPr="00A06410">
        <w:rPr>
          <w:rFonts w:ascii="Arial" w:hAnsi="Arial" w:cs="Arial"/>
        </w:rPr>
        <w:t>12</w:t>
      </w:r>
    </w:p>
    <w:p w14:paraId="6419F42D" w14:textId="77777777" w:rsidR="00DA7C2B" w:rsidRPr="00A06410" w:rsidRDefault="006B20A2" w:rsidP="00A06410">
      <w:pPr>
        <w:pStyle w:val="BodyText"/>
        <w:tabs>
          <w:tab w:val="left" w:pos="5180"/>
          <w:tab w:val="left" w:pos="5236"/>
        </w:tabs>
        <w:spacing w:before="1" w:after="0" w:line="240" w:lineRule="auto"/>
        <w:ind w:left="501" w:right="7521"/>
        <w:rPr>
          <w:rFonts w:ascii="Arial" w:hAnsi="Arial" w:cs="Arial"/>
          <w:spacing w:val="-1"/>
        </w:rPr>
      </w:pPr>
      <w:r w:rsidRPr="00A06410">
        <w:rPr>
          <w:rFonts w:ascii="Arial" w:hAnsi="Arial" w:cs="Arial"/>
          <w:noProof/>
          <w:spacing w:val="-1"/>
          <w:lang w:val="en-GB" w:eastAsia="en-GB"/>
        </w:rPr>
        <w:drawing>
          <wp:inline distT="0" distB="0" distL="0" distR="0" wp14:anchorId="7F55D63A" wp14:editId="1B086E27">
            <wp:extent cx="126125" cy="110695"/>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8" cstate="print"/>
                    <a:stretch>
                      <a:fillRect/>
                    </a:stretch>
                  </pic:blipFill>
                  <pic:spPr>
                    <a:xfrm>
                      <a:off x="0" y="0"/>
                      <a:ext cx="126125" cy="110695"/>
                    </a:xfrm>
                    <a:prstGeom prst="rect">
                      <a:avLst/>
                    </a:prstGeom>
                  </pic:spPr>
                </pic:pic>
              </a:graphicData>
            </a:graphic>
          </wp:inline>
        </w:drawing>
      </w:r>
      <w:r w:rsidRPr="00A06410">
        <w:rPr>
          <w:rFonts w:ascii="Arial" w:hAnsi="Arial" w:cs="Arial"/>
          <w:spacing w:val="-1"/>
        </w:rPr>
        <w:t xml:space="preserve">  </w:t>
      </w:r>
      <w:r w:rsidRPr="00A06410">
        <w:rPr>
          <w:rFonts w:ascii="Arial" w:hAnsi="Arial" w:cs="Arial"/>
          <w:spacing w:val="-3"/>
        </w:rPr>
        <w:t xml:space="preserve"> </w:t>
      </w:r>
      <w:proofErr w:type="gramStart"/>
      <w:r w:rsidRPr="00A06410">
        <w:rPr>
          <w:rFonts w:ascii="Arial" w:hAnsi="Arial" w:cs="Arial"/>
        </w:rPr>
        <w:t>Forth</w:t>
      </w:r>
      <w:proofErr w:type="gramEnd"/>
      <w:r w:rsidRPr="00A06410">
        <w:rPr>
          <w:rFonts w:ascii="Arial" w:hAnsi="Arial" w:cs="Arial"/>
        </w:rPr>
        <w:t xml:space="preserve"> Pilots &amp;</w:t>
      </w:r>
      <w:r w:rsidRPr="00A06410">
        <w:rPr>
          <w:rFonts w:ascii="Arial" w:hAnsi="Arial" w:cs="Arial"/>
          <w:spacing w:val="52"/>
        </w:rPr>
        <w:t xml:space="preserve"> </w:t>
      </w:r>
      <w:r w:rsidR="00264524" w:rsidRPr="00A06410">
        <w:rPr>
          <w:rFonts w:ascii="Arial" w:hAnsi="Arial" w:cs="Arial"/>
        </w:rPr>
        <w:t>Pilot Boat</w:t>
      </w:r>
      <w:r w:rsidR="00264524" w:rsidRPr="00A06410">
        <w:rPr>
          <w:rFonts w:ascii="Arial" w:hAnsi="Arial" w:cs="Arial"/>
        </w:rPr>
        <w:tab/>
      </w:r>
      <w:r w:rsidRPr="00A06410">
        <w:rPr>
          <w:rFonts w:ascii="Arial" w:hAnsi="Arial" w:cs="Arial"/>
        </w:rPr>
        <w:t>VHF Channel</w:t>
      </w:r>
      <w:r w:rsidRPr="00A06410">
        <w:rPr>
          <w:rFonts w:ascii="Arial" w:hAnsi="Arial" w:cs="Arial"/>
          <w:spacing w:val="-1"/>
        </w:rPr>
        <w:t xml:space="preserve"> </w:t>
      </w:r>
      <w:r w:rsidRPr="00A06410">
        <w:rPr>
          <w:rFonts w:ascii="Arial" w:hAnsi="Arial" w:cs="Arial"/>
          <w:spacing w:val="-7"/>
        </w:rPr>
        <w:t>72</w:t>
      </w:r>
    </w:p>
    <w:p w14:paraId="52B95669" w14:textId="77777777" w:rsidR="00DA7C2B" w:rsidRPr="00A06410" w:rsidRDefault="006B20A2" w:rsidP="00A06410">
      <w:pPr>
        <w:pStyle w:val="BodyText"/>
        <w:spacing w:before="202" w:after="0" w:line="240" w:lineRule="auto"/>
        <w:ind w:left="140"/>
        <w:rPr>
          <w:rFonts w:ascii="Arial" w:hAnsi="Arial" w:cs="Arial"/>
        </w:rPr>
      </w:pPr>
      <w:r w:rsidRPr="00A06410">
        <w:rPr>
          <w:rFonts w:ascii="Arial" w:hAnsi="Arial" w:cs="Arial"/>
          <w:noProof/>
          <w:lang w:val="en-GB" w:eastAsia="en-GB"/>
        </w:rPr>
        <w:drawing>
          <wp:anchor distT="0" distB="0" distL="0" distR="0" simplePos="0" relativeHeight="251654144" behindDoc="0" locked="0" layoutInCell="1" allowOverlap="1" wp14:anchorId="2D76840B" wp14:editId="36B4647A">
            <wp:simplePos x="0" y="0"/>
            <wp:positionH relativeFrom="page">
              <wp:posOffset>1144083</wp:posOffset>
            </wp:positionH>
            <wp:positionV relativeFrom="paragraph">
              <wp:posOffset>441392</wp:posOffset>
            </wp:positionV>
            <wp:extent cx="127302" cy="111728"/>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7" cstate="print"/>
                    <a:stretch>
                      <a:fillRect/>
                    </a:stretch>
                  </pic:blipFill>
                  <pic:spPr>
                    <a:xfrm>
                      <a:off x="0" y="0"/>
                      <a:ext cx="127302" cy="111728"/>
                    </a:xfrm>
                    <a:prstGeom prst="rect">
                      <a:avLst/>
                    </a:prstGeom>
                  </pic:spPr>
                </pic:pic>
              </a:graphicData>
            </a:graphic>
          </wp:anchor>
        </w:drawing>
      </w:r>
      <w:r w:rsidRPr="00A06410">
        <w:rPr>
          <w:rFonts w:ascii="Arial" w:hAnsi="Arial" w:cs="Arial"/>
          <w:noProof/>
          <w:lang w:val="en-GB" w:eastAsia="en-GB"/>
        </w:rPr>
        <w:drawing>
          <wp:anchor distT="0" distB="0" distL="0" distR="0" simplePos="0" relativeHeight="251655168" behindDoc="0" locked="0" layoutInCell="1" allowOverlap="1" wp14:anchorId="417F64ED" wp14:editId="4F4FB250">
            <wp:simplePos x="0" y="0"/>
            <wp:positionH relativeFrom="page">
              <wp:posOffset>1144083</wp:posOffset>
            </wp:positionH>
            <wp:positionV relativeFrom="paragraph">
              <wp:posOffset>618557</wp:posOffset>
            </wp:positionV>
            <wp:extent cx="127302" cy="111728"/>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7" cstate="print"/>
                    <a:stretch>
                      <a:fillRect/>
                    </a:stretch>
                  </pic:blipFill>
                  <pic:spPr>
                    <a:xfrm>
                      <a:off x="0" y="0"/>
                      <a:ext cx="127302" cy="111728"/>
                    </a:xfrm>
                    <a:prstGeom prst="rect">
                      <a:avLst/>
                    </a:prstGeom>
                  </pic:spPr>
                </pic:pic>
              </a:graphicData>
            </a:graphic>
          </wp:anchor>
        </w:drawing>
      </w:r>
      <w:r w:rsidR="00264524" w:rsidRPr="00A06410">
        <w:rPr>
          <w:rFonts w:ascii="Arial" w:hAnsi="Arial" w:cs="Arial"/>
        </w:rPr>
        <w:t>Telephone:</w:t>
      </w:r>
    </w:p>
    <w:p w14:paraId="2B34E1D9" w14:textId="77777777" w:rsidR="00DA7C2B" w:rsidRPr="00A06410" w:rsidRDefault="00DA7C2B" w:rsidP="00A06410">
      <w:pPr>
        <w:pStyle w:val="BodyText"/>
        <w:spacing w:before="7" w:after="0" w:line="240" w:lineRule="auto"/>
        <w:rPr>
          <w:rFonts w:ascii="Arial" w:hAnsi="Arial" w:cs="Arial"/>
        </w:rPr>
      </w:pPr>
    </w:p>
    <w:tbl>
      <w:tblPr>
        <w:tblW w:w="0" w:type="auto"/>
        <w:tblInd w:w="817" w:type="dxa"/>
        <w:tblLayout w:type="fixed"/>
        <w:tblCellMar>
          <w:left w:w="0" w:type="dxa"/>
          <w:right w:w="0" w:type="dxa"/>
        </w:tblCellMar>
        <w:tblLook w:val="01E0" w:firstRow="1" w:lastRow="1" w:firstColumn="1" w:lastColumn="1" w:noHBand="0" w:noVBand="0"/>
      </w:tblPr>
      <w:tblGrid>
        <w:gridCol w:w="4570"/>
        <w:gridCol w:w="2937"/>
      </w:tblGrid>
      <w:tr w:rsidR="00DA7C2B" w:rsidRPr="00A06410" w14:paraId="5EAC3508" w14:textId="77777777">
        <w:trPr>
          <w:trHeight w:val="260"/>
        </w:trPr>
        <w:tc>
          <w:tcPr>
            <w:tcW w:w="4570" w:type="dxa"/>
          </w:tcPr>
          <w:p w14:paraId="26C9044C" w14:textId="77777777" w:rsidR="00DA7C2B" w:rsidRPr="00A06410" w:rsidRDefault="006B20A2" w:rsidP="00A06410">
            <w:pPr>
              <w:pStyle w:val="TableParagraph"/>
              <w:spacing w:after="0" w:line="240" w:lineRule="auto"/>
              <w:ind w:left="50"/>
            </w:pPr>
            <w:r w:rsidRPr="00A06410">
              <w:t>Forth and Tay Navigation Service</w:t>
            </w:r>
          </w:p>
        </w:tc>
        <w:tc>
          <w:tcPr>
            <w:tcW w:w="2937" w:type="dxa"/>
          </w:tcPr>
          <w:p w14:paraId="08B68F82" w14:textId="77777777" w:rsidR="00DA7C2B" w:rsidRPr="00A06410" w:rsidRDefault="006B20A2" w:rsidP="00A06410">
            <w:pPr>
              <w:pStyle w:val="TableParagraph"/>
              <w:spacing w:before="5" w:after="0" w:line="240" w:lineRule="auto"/>
              <w:ind w:left="0" w:right="99"/>
              <w:jc w:val="right"/>
            </w:pPr>
            <w:r w:rsidRPr="00A06410">
              <w:t>+44(0)1324 498584</w:t>
            </w:r>
          </w:p>
        </w:tc>
      </w:tr>
      <w:tr w:rsidR="00DA7C2B" w:rsidRPr="00A06410" w14:paraId="3423586E" w14:textId="77777777">
        <w:trPr>
          <w:trHeight w:val="261"/>
        </w:trPr>
        <w:tc>
          <w:tcPr>
            <w:tcW w:w="4570" w:type="dxa"/>
          </w:tcPr>
          <w:p w14:paraId="0F7B66B3" w14:textId="77777777" w:rsidR="00DA7C2B" w:rsidRPr="00A06410" w:rsidRDefault="006B20A2" w:rsidP="00A06410">
            <w:pPr>
              <w:pStyle w:val="TableParagraph"/>
              <w:spacing w:before="15" w:after="0" w:line="240" w:lineRule="auto"/>
              <w:ind w:left="50"/>
            </w:pPr>
            <w:r w:rsidRPr="00A06410">
              <w:t>Forth Pilots</w:t>
            </w:r>
          </w:p>
        </w:tc>
        <w:tc>
          <w:tcPr>
            <w:tcW w:w="2937" w:type="dxa"/>
          </w:tcPr>
          <w:p w14:paraId="0C1F9EFF" w14:textId="77777777" w:rsidR="00DA7C2B" w:rsidRPr="00A06410" w:rsidRDefault="006B20A2" w:rsidP="00A06410">
            <w:pPr>
              <w:pStyle w:val="TableParagraph"/>
              <w:spacing w:before="24" w:after="0" w:line="240" w:lineRule="auto"/>
              <w:ind w:left="0" w:right="46"/>
              <w:jc w:val="right"/>
            </w:pPr>
            <w:r w:rsidRPr="00A06410">
              <w:t>+44(0)131 552 1420</w:t>
            </w:r>
          </w:p>
        </w:tc>
      </w:tr>
    </w:tbl>
    <w:p w14:paraId="4B044BDA" w14:textId="77777777" w:rsidR="00DA7C2B" w:rsidRPr="00A06410" w:rsidRDefault="00DA7C2B">
      <w:pPr>
        <w:pStyle w:val="BodyText"/>
        <w:rPr>
          <w:rFonts w:ascii="Arial" w:hAnsi="Arial" w:cs="Arial"/>
        </w:rPr>
      </w:pPr>
    </w:p>
    <w:p w14:paraId="7EDEC681" w14:textId="77777777" w:rsidR="00DA7C2B" w:rsidRPr="00A06410" w:rsidRDefault="006B20A2">
      <w:pPr>
        <w:pStyle w:val="BodyText"/>
        <w:ind w:left="140"/>
        <w:rPr>
          <w:rFonts w:ascii="Arial" w:hAnsi="Arial" w:cs="Arial"/>
        </w:rPr>
      </w:pPr>
      <w:r w:rsidRPr="00A06410">
        <w:rPr>
          <w:rFonts w:ascii="Arial" w:hAnsi="Arial" w:cs="Arial"/>
          <w:noProof/>
          <w:lang w:val="en-GB" w:eastAsia="en-GB"/>
        </w:rPr>
        <w:drawing>
          <wp:anchor distT="0" distB="0" distL="0" distR="0" simplePos="0" relativeHeight="251656192" behindDoc="0" locked="0" layoutInCell="1" allowOverlap="1" wp14:anchorId="3F787537" wp14:editId="0B3583C5">
            <wp:simplePos x="0" y="0"/>
            <wp:positionH relativeFrom="page">
              <wp:posOffset>1144083</wp:posOffset>
            </wp:positionH>
            <wp:positionV relativeFrom="paragraph">
              <wp:posOffset>-291397</wp:posOffset>
            </wp:positionV>
            <wp:extent cx="125023" cy="109728"/>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8" cstate="print"/>
                    <a:stretch>
                      <a:fillRect/>
                    </a:stretch>
                  </pic:blipFill>
                  <pic:spPr>
                    <a:xfrm>
                      <a:off x="0" y="0"/>
                      <a:ext cx="125023" cy="109728"/>
                    </a:xfrm>
                    <a:prstGeom prst="rect">
                      <a:avLst/>
                    </a:prstGeom>
                  </pic:spPr>
                </pic:pic>
              </a:graphicData>
            </a:graphic>
          </wp:anchor>
        </w:drawing>
      </w:r>
      <w:r w:rsidRPr="00A06410">
        <w:rPr>
          <w:rFonts w:ascii="Arial" w:hAnsi="Arial" w:cs="Arial"/>
        </w:rPr>
        <w:t>Address:</w:t>
      </w:r>
    </w:p>
    <w:p w14:paraId="43723AAC" w14:textId="77777777" w:rsidR="00DA7C2B" w:rsidRPr="00A06410" w:rsidRDefault="00DA7C2B">
      <w:pPr>
        <w:pStyle w:val="BodyText"/>
        <w:spacing w:before="5"/>
        <w:rPr>
          <w:rFonts w:ascii="Arial" w:hAnsi="Arial" w:cs="Arial"/>
        </w:rPr>
      </w:pPr>
    </w:p>
    <w:p w14:paraId="1041C369" w14:textId="77777777" w:rsidR="00264524" w:rsidRPr="00A06410" w:rsidRDefault="006B20A2" w:rsidP="00F0577E">
      <w:pPr>
        <w:pStyle w:val="BodyText"/>
        <w:ind w:left="142" w:right="9990"/>
        <w:rPr>
          <w:rFonts w:ascii="Arial" w:hAnsi="Arial" w:cs="Arial"/>
        </w:rPr>
      </w:pPr>
      <w:proofErr w:type="gramStart"/>
      <w:r w:rsidRPr="00A06410">
        <w:rPr>
          <w:rFonts w:ascii="Arial" w:hAnsi="Arial" w:cs="Arial"/>
        </w:rPr>
        <w:t>Forth</w:t>
      </w:r>
      <w:proofErr w:type="gramEnd"/>
      <w:r w:rsidRPr="00A06410">
        <w:rPr>
          <w:rFonts w:ascii="Arial" w:hAnsi="Arial" w:cs="Arial"/>
        </w:rPr>
        <w:t xml:space="preserve"> </w:t>
      </w:r>
      <w:r w:rsidR="00264524" w:rsidRPr="00A06410">
        <w:rPr>
          <w:rFonts w:ascii="Arial" w:hAnsi="Arial" w:cs="Arial"/>
        </w:rPr>
        <w:t>&amp; Tay Navigation Service (FTNS)</w:t>
      </w:r>
    </w:p>
    <w:p w14:paraId="45F24E56" w14:textId="77777777" w:rsidR="00DA7C2B" w:rsidRPr="00A06410" w:rsidRDefault="00772D65" w:rsidP="00F0577E">
      <w:pPr>
        <w:pStyle w:val="BodyText"/>
        <w:ind w:left="142" w:right="9990"/>
        <w:rPr>
          <w:rFonts w:ascii="Arial" w:hAnsi="Arial" w:cs="Arial"/>
        </w:rPr>
      </w:pPr>
      <w:r w:rsidRPr="00A06410">
        <w:rPr>
          <w:rFonts w:ascii="Arial" w:hAnsi="Arial" w:cs="Arial"/>
        </w:rPr>
        <w:t>South Shore Road</w:t>
      </w:r>
      <w:r w:rsidR="006B20A2" w:rsidRPr="00A06410">
        <w:rPr>
          <w:rFonts w:ascii="Arial" w:hAnsi="Arial" w:cs="Arial"/>
        </w:rPr>
        <w:t xml:space="preserve"> Grangemouth</w:t>
      </w:r>
    </w:p>
    <w:p w14:paraId="7BB4261C" w14:textId="77777777" w:rsidR="00DA7C2B" w:rsidRPr="00A06410" w:rsidRDefault="00772D65" w:rsidP="00F0577E">
      <w:pPr>
        <w:pStyle w:val="BodyText"/>
        <w:ind w:left="142"/>
        <w:rPr>
          <w:rFonts w:ascii="Arial" w:hAnsi="Arial" w:cs="Arial"/>
        </w:rPr>
      </w:pPr>
      <w:r w:rsidRPr="00A06410">
        <w:rPr>
          <w:rFonts w:ascii="Arial" w:hAnsi="Arial" w:cs="Arial"/>
        </w:rPr>
        <w:t>FK3 8TQ</w:t>
      </w:r>
    </w:p>
    <w:p w14:paraId="4926FD74" w14:textId="77777777" w:rsidR="00F0577E" w:rsidRPr="00A06410" w:rsidRDefault="00F0577E" w:rsidP="00F0577E">
      <w:pPr>
        <w:pStyle w:val="BodyText"/>
        <w:spacing w:before="97"/>
        <w:ind w:left="140" w:right="617"/>
        <w:jc w:val="both"/>
        <w:rPr>
          <w:rFonts w:ascii="Arial" w:hAnsi="Arial" w:cs="Arial"/>
        </w:rPr>
      </w:pPr>
    </w:p>
    <w:p w14:paraId="77D61996" w14:textId="77777777" w:rsidR="00F0577E" w:rsidRPr="00A06410" w:rsidRDefault="00F0577E" w:rsidP="00F0577E">
      <w:pPr>
        <w:pStyle w:val="BodyText"/>
        <w:spacing w:before="97"/>
        <w:ind w:left="140" w:right="617"/>
        <w:jc w:val="both"/>
        <w:rPr>
          <w:rFonts w:ascii="Arial" w:hAnsi="Arial" w:cs="Arial"/>
        </w:rPr>
      </w:pPr>
      <w:r w:rsidRPr="00A06410">
        <w:rPr>
          <w:rFonts w:ascii="Arial" w:hAnsi="Arial" w:cs="Arial"/>
        </w:rPr>
        <w:t xml:space="preserve">The Passage Plan’s contained in this booklet are merely a recommendation of the preferred route to be taken by vessels when navigating in the indicated areas. Any Pilot or Master should exercise their own discretion and be prepared to depart from the Passage Plan when circumstances dictate. Forth Ports Ltd shall not be liable for any losses, liabilities or damages arising </w:t>
      </w:r>
      <w:proofErr w:type="gramStart"/>
      <w:r w:rsidRPr="00A06410">
        <w:rPr>
          <w:rFonts w:ascii="Arial" w:hAnsi="Arial" w:cs="Arial"/>
        </w:rPr>
        <w:t>whether or not</w:t>
      </w:r>
      <w:proofErr w:type="gramEnd"/>
      <w:r w:rsidRPr="00A06410">
        <w:rPr>
          <w:rFonts w:ascii="Arial" w:hAnsi="Arial" w:cs="Arial"/>
        </w:rPr>
        <w:t xml:space="preserve"> due to any form of reliance on or usage of any Passage Plan or deviation</w:t>
      </w:r>
      <w:r w:rsidRPr="00A06410">
        <w:rPr>
          <w:rFonts w:ascii="Arial" w:hAnsi="Arial" w:cs="Arial"/>
          <w:spacing w:val="-3"/>
        </w:rPr>
        <w:t xml:space="preserve"> </w:t>
      </w:r>
      <w:r w:rsidRPr="00A06410">
        <w:rPr>
          <w:rFonts w:ascii="Arial" w:hAnsi="Arial" w:cs="Arial"/>
        </w:rPr>
        <w:t>thereof.</w:t>
      </w:r>
    </w:p>
    <w:p w14:paraId="5FED161D" w14:textId="77777777" w:rsidR="00497547" w:rsidRDefault="00497547">
      <w:pPr>
        <w:spacing w:line="150" w:lineRule="exact"/>
        <w:rPr>
          <w:sz w:val="14"/>
        </w:rPr>
        <w:sectPr w:rsidR="00497547" w:rsidSect="00F0577E">
          <w:footerReference w:type="default" r:id="rId19"/>
          <w:pgSz w:w="16840" w:h="11910" w:orient="landscape"/>
          <w:pgMar w:top="200" w:right="820" w:bottom="680" w:left="1300" w:header="0" w:footer="1134" w:gutter="0"/>
          <w:pgNumType w:start="2"/>
          <w:cols w:space="720"/>
          <w:docGrid w:linePitch="299"/>
        </w:sectPr>
      </w:pPr>
      <w:bookmarkStart w:id="1" w:name="page1"/>
      <w:bookmarkEnd w:id="1"/>
    </w:p>
    <w:p w14:paraId="2930FCFB" w14:textId="754D7B71" w:rsidR="00DA7C2B" w:rsidRDefault="00A06410">
      <w:pPr>
        <w:rPr>
          <w:sz w:val="18"/>
        </w:rPr>
        <w:sectPr w:rsidR="00DA7C2B">
          <w:footerReference w:type="default" r:id="rId20"/>
          <w:pgSz w:w="16840" w:h="11910" w:orient="landscape"/>
          <w:pgMar w:top="1100" w:right="820" w:bottom="220" w:left="1300" w:header="0" w:footer="25" w:gutter="0"/>
          <w:cols w:space="720"/>
        </w:sectPr>
      </w:pPr>
      <w:bookmarkStart w:id="2" w:name="Test"/>
      <w:bookmarkEnd w:id="2"/>
      <w:r>
        <w:rPr>
          <w:noProof/>
          <w:sz w:val="18"/>
        </w:rPr>
        <w:lastRenderedPageBreak/>
        <w:drawing>
          <wp:inline distT="0" distB="0" distL="0" distR="0" wp14:anchorId="388595DD" wp14:editId="25C4A289">
            <wp:extent cx="9347200" cy="6601460"/>
            <wp:effectExtent l="0" t="0" r="6350" b="8890"/>
            <wp:docPr id="134397984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79844" name="Picture 1343979844"/>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p>
    <w:p w14:paraId="2B5531DE" w14:textId="4918E6DD" w:rsidR="00A06410" w:rsidRDefault="00A06410">
      <w:pPr>
        <w:rPr>
          <w:noProof/>
          <w:sz w:val="18"/>
        </w:rPr>
      </w:pPr>
      <w:r>
        <w:rPr>
          <w:noProof/>
          <w:sz w:val="18"/>
        </w:rPr>
        <w:lastRenderedPageBreak/>
        <w:drawing>
          <wp:inline distT="0" distB="0" distL="0" distR="0" wp14:anchorId="3ACC8661" wp14:editId="6764EC28">
            <wp:extent cx="9347200" cy="6601460"/>
            <wp:effectExtent l="0" t="0" r="6350" b="8890"/>
            <wp:docPr id="156577949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79497" name="Picture 1565779497"/>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p>
    <w:p w14:paraId="795DC1A5" w14:textId="2FD3978E" w:rsidR="00A06410" w:rsidRDefault="00A06410">
      <w:pPr>
        <w:rPr>
          <w:noProof/>
          <w:sz w:val="18"/>
        </w:rPr>
      </w:pPr>
      <w:r>
        <w:rPr>
          <w:noProof/>
          <w:sz w:val="18"/>
        </w:rPr>
        <w:lastRenderedPageBreak/>
        <w:drawing>
          <wp:inline distT="0" distB="0" distL="0" distR="0" wp14:anchorId="6369F621" wp14:editId="631CEAB4">
            <wp:extent cx="9347200" cy="6601460"/>
            <wp:effectExtent l="0" t="0" r="6350" b="8890"/>
            <wp:docPr id="1075310945"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0945" name="Picture 1075310945"/>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r>
        <w:rPr>
          <w:noProof/>
          <w:sz w:val="18"/>
        </w:rPr>
        <w:br w:type="page"/>
      </w:r>
    </w:p>
    <w:p w14:paraId="13B8A9F7" w14:textId="1F63821F" w:rsidR="00A06410" w:rsidRDefault="00A06410">
      <w:pPr>
        <w:rPr>
          <w:noProof/>
          <w:sz w:val="18"/>
        </w:rPr>
      </w:pPr>
      <w:r>
        <w:rPr>
          <w:noProof/>
          <w:sz w:val="18"/>
        </w:rPr>
        <w:lastRenderedPageBreak/>
        <w:drawing>
          <wp:inline distT="0" distB="0" distL="0" distR="0" wp14:anchorId="47839F2D" wp14:editId="50297FE9">
            <wp:extent cx="9347200" cy="6601460"/>
            <wp:effectExtent l="0" t="0" r="6350" b="8890"/>
            <wp:docPr id="60598167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81677" name="Picture 605981677"/>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r>
        <w:rPr>
          <w:noProof/>
          <w:sz w:val="18"/>
        </w:rPr>
        <w:br w:type="page"/>
      </w:r>
    </w:p>
    <w:p w14:paraId="47183785" w14:textId="368E6637" w:rsidR="00A06410" w:rsidRDefault="00A06410">
      <w:pPr>
        <w:rPr>
          <w:noProof/>
          <w:sz w:val="18"/>
        </w:rPr>
      </w:pPr>
      <w:r>
        <w:rPr>
          <w:noProof/>
          <w:sz w:val="18"/>
        </w:rPr>
        <w:lastRenderedPageBreak/>
        <w:drawing>
          <wp:inline distT="0" distB="0" distL="0" distR="0" wp14:anchorId="0FF4150A" wp14:editId="3C81871F">
            <wp:extent cx="9347200" cy="6601460"/>
            <wp:effectExtent l="0" t="0" r="6350" b="8890"/>
            <wp:docPr id="95129312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93128" name="Picture 951293128"/>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r>
        <w:rPr>
          <w:noProof/>
          <w:sz w:val="18"/>
        </w:rPr>
        <w:br w:type="page"/>
      </w:r>
    </w:p>
    <w:p w14:paraId="7B994C22" w14:textId="12E919C7" w:rsidR="00A06410" w:rsidRDefault="00A06410">
      <w:pPr>
        <w:rPr>
          <w:noProof/>
          <w:sz w:val="18"/>
        </w:rPr>
      </w:pPr>
      <w:r>
        <w:rPr>
          <w:noProof/>
          <w:sz w:val="18"/>
        </w:rPr>
        <w:lastRenderedPageBreak/>
        <w:drawing>
          <wp:inline distT="0" distB="0" distL="0" distR="0" wp14:anchorId="605A99A2" wp14:editId="2D1C94B4">
            <wp:extent cx="9347200" cy="6601460"/>
            <wp:effectExtent l="0" t="0" r="6350" b="8890"/>
            <wp:docPr id="778859511"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59511" name="Picture 77885951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r>
        <w:rPr>
          <w:noProof/>
          <w:sz w:val="18"/>
        </w:rPr>
        <w:br w:type="page"/>
      </w:r>
    </w:p>
    <w:p w14:paraId="0CDD1BFD" w14:textId="6432A270" w:rsidR="00A06410" w:rsidRDefault="00A06410">
      <w:pPr>
        <w:rPr>
          <w:noProof/>
          <w:sz w:val="18"/>
        </w:rPr>
      </w:pPr>
      <w:r>
        <w:rPr>
          <w:noProof/>
          <w:sz w:val="18"/>
        </w:rPr>
        <w:lastRenderedPageBreak/>
        <w:drawing>
          <wp:inline distT="0" distB="0" distL="0" distR="0" wp14:anchorId="058E99C1" wp14:editId="313DDB8E">
            <wp:extent cx="9347200" cy="6601460"/>
            <wp:effectExtent l="0" t="0" r="6350" b="8890"/>
            <wp:docPr id="203345693"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5693" name="Picture 203345693"/>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r>
        <w:rPr>
          <w:noProof/>
          <w:sz w:val="18"/>
        </w:rPr>
        <w:br w:type="page"/>
      </w:r>
    </w:p>
    <w:p w14:paraId="7C4FF862" w14:textId="20377173" w:rsidR="00A06410" w:rsidRDefault="00A06410">
      <w:pPr>
        <w:rPr>
          <w:noProof/>
          <w:sz w:val="18"/>
        </w:rPr>
      </w:pPr>
      <w:r>
        <w:rPr>
          <w:noProof/>
          <w:sz w:val="18"/>
        </w:rPr>
        <w:lastRenderedPageBreak/>
        <w:drawing>
          <wp:inline distT="0" distB="0" distL="0" distR="0" wp14:anchorId="0A081DE6" wp14:editId="0875FB7F">
            <wp:extent cx="9347200" cy="6601460"/>
            <wp:effectExtent l="0" t="0" r="6350" b="8890"/>
            <wp:docPr id="41962531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25318" name="Picture 419625318"/>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r>
        <w:rPr>
          <w:noProof/>
          <w:sz w:val="18"/>
        </w:rPr>
        <w:br w:type="page"/>
      </w:r>
    </w:p>
    <w:p w14:paraId="65573727" w14:textId="51988A3D" w:rsidR="00A06410" w:rsidRDefault="00A06410">
      <w:pPr>
        <w:rPr>
          <w:noProof/>
          <w:sz w:val="18"/>
        </w:rPr>
      </w:pPr>
      <w:r>
        <w:rPr>
          <w:noProof/>
          <w:sz w:val="18"/>
        </w:rPr>
        <w:lastRenderedPageBreak/>
        <w:drawing>
          <wp:inline distT="0" distB="0" distL="0" distR="0" wp14:anchorId="63FC3726" wp14:editId="0D5EC9F2">
            <wp:extent cx="9347200" cy="6601460"/>
            <wp:effectExtent l="0" t="0" r="6350" b="8890"/>
            <wp:docPr id="130303559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5594" name="Picture 1303035594"/>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r>
        <w:rPr>
          <w:noProof/>
          <w:sz w:val="18"/>
        </w:rPr>
        <w:br w:type="page"/>
      </w:r>
    </w:p>
    <w:p w14:paraId="4DA9E8FA" w14:textId="1F773352" w:rsidR="00A06410" w:rsidRDefault="00A06410" w:rsidP="00A06410">
      <w:pPr>
        <w:rPr>
          <w:noProof/>
          <w:sz w:val="18"/>
        </w:rPr>
      </w:pPr>
      <w:r>
        <w:rPr>
          <w:noProof/>
          <w:sz w:val="18"/>
        </w:rPr>
        <w:lastRenderedPageBreak/>
        <w:drawing>
          <wp:inline distT="0" distB="0" distL="0" distR="0" wp14:anchorId="7811F133" wp14:editId="6C6F856E">
            <wp:extent cx="9347200" cy="6601460"/>
            <wp:effectExtent l="0" t="0" r="6350" b="8890"/>
            <wp:docPr id="142173568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35680" name="Picture 1421735680"/>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p>
    <w:p w14:paraId="195D1B53" w14:textId="43FDEC5C" w:rsidR="00A06410" w:rsidRPr="00A06410" w:rsidRDefault="00A06410" w:rsidP="00A06410">
      <w:pPr>
        <w:rPr>
          <w:sz w:val="18"/>
        </w:rPr>
        <w:sectPr w:rsidR="00A06410" w:rsidRPr="00A06410">
          <w:pgSz w:w="16840" w:h="11910" w:orient="landscape"/>
          <w:pgMar w:top="1100" w:right="820" w:bottom="220" w:left="1300" w:header="0" w:footer="25" w:gutter="0"/>
          <w:cols w:space="720"/>
        </w:sectPr>
      </w:pPr>
      <w:r>
        <w:rPr>
          <w:noProof/>
          <w:sz w:val="18"/>
        </w:rPr>
        <w:lastRenderedPageBreak/>
        <w:drawing>
          <wp:inline distT="0" distB="0" distL="0" distR="0" wp14:anchorId="45E5DECF" wp14:editId="3AF88E15">
            <wp:extent cx="9347200" cy="6601460"/>
            <wp:effectExtent l="0" t="0" r="6350" b="8890"/>
            <wp:docPr id="1646151107"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51107" name="Picture 1646151107"/>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9347200" cy="6601460"/>
                    </a:xfrm>
                    <a:prstGeom prst="rect">
                      <a:avLst/>
                    </a:prstGeom>
                  </pic:spPr>
                </pic:pic>
              </a:graphicData>
            </a:graphic>
          </wp:inline>
        </w:drawing>
      </w:r>
      <w:r>
        <w:rPr>
          <w:sz w:val="18"/>
        </w:rPr>
        <w:br w:type="page"/>
      </w:r>
    </w:p>
    <w:p w14:paraId="6A7F784C" w14:textId="54D887ED" w:rsidR="00DA7C2B" w:rsidRDefault="00DA7C2B" w:rsidP="006A530F">
      <w:pPr>
        <w:pStyle w:val="BodyText"/>
        <w:spacing w:before="2"/>
        <w:rPr>
          <w:sz w:val="18"/>
        </w:rPr>
      </w:pPr>
    </w:p>
    <w:sectPr w:rsidR="00DA7C2B">
      <w:pgSz w:w="16840" w:h="11910" w:orient="landscape"/>
      <w:pgMar w:top="1100" w:right="820" w:bottom="220" w:left="1300" w:header="0" w:footer="25" w:gutter="0"/>
      <w:pgBorders w:offsetFrom="page">
        <w:top w:val="single" w:sz="4" w:space="20" w:color="000000"/>
        <w:left w:val="single" w:sz="4" w:space="20" w:color="000000"/>
        <w:bottom w:val="single" w:sz="4" w:space="20" w:color="000000"/>
        <w:right w:val="single" w:sz="4" w:space="20"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75A2E" w14:textId="77777777" w:rsidR="004F11FA" w:rsidRDefault="004F11FA">
      <w:r>
        <w:separator/>
      </w:r>
    </w:p>
  </w:endnote>
  <w:endnote w:type="continuationSeparator" w:id="0">
    <w:p w14:paraId="52DE7B7E" w14:textId="77777777" w:rsidR="004F11FA" w:rsidRDefault="004F1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8132" w14:textId="77777777" w:rsidR="00F16F6D" w:rsidRDefault="00F16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8540D" w14:textId="77777777" w:rsidR="00F16F6D" w:rsidRDefault="00F16F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A822C" w14:textId="77777777" w:rsidR="00F16F6D" w:rsidRDefault="00F16F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8"/>
      <w:gridCol w:w="1901"/>
      <w:gridCol w:w="1651"/>
      <w:gridCol w:w="1653"/>
    </w:tblGrid>
    <w:tr w:rsidR="00F0577E" w14:paraId="25A04A4A" w14:textId="77777777" w:rsidTr="00F0577E">
      <w:trPr>
        <w:trHeight w:val="321"/>
      </w:trPr>
      <w:tc>
        <w:tcPr>
          <w:tcW w:w="3608" w:type="dxa"/>
        </w:tcPr>
        <w:p w14:paraId="52BDCBF3" w14:textId="77777777" w:rsidR="00F0577E" w:rsidRDefault="00F0577E" w:rsidP="00F0577E">
          <w:pPr>
            <w:pStyle w:val="TableParagraph"/>
            <w:rPr>
              <w:b/>
              <w:sz w:val="14"/>
            </w:rPr>
          </w:pPr>
          <w:r>
            <w:rPr>
              <w:b/>
              <w:sz w:val="14"/>
            </w:rPr>
            <w:t>FORTH PORTS LIMITED</w:t>
          </w:r>
        </w:p>
      </w:tc>
      <w:tc>
        <w:tcPr>
          <w:tcW w:w="1901" w:type="dxa"/>
        </w:tcPr>
        <w:p w14:paraId="5645F88D" w14:textId="77777777" w:rsidR="00F0577E" w:rsidRDefault="00F0577E" w:rsidP="00F0577E">
          <w:pPr>
            <w:pStyle w:val="TableParagraph"/>
            <w:rPr>
              <w:b/>
              <w:sz w:val="14"/>
            </w:rPr>
          </w:pPr>
          <w:r>
            <w:rPr>
              <w:b/>
              <w:sz w:val="14"/>
            </w:rPr>
            <w:t>Document ID</w:t>
          </w:r>
        </w:p>
        <w:p w14:paraId="555D19CE" w14:textId="21A1789D" w:rsidR="00F0577E" w:rsidRDefault="004650F2" w:rsidP="00F0577E">
          <w:pPr>
            <w:pStyle w:val="TableParagraph"/>
            <w:spacing w:before="2" w:line="142" w:lineRule="exact"/>
            <w:rPr>
              <w:sz w:val="14"/>
            </w:rPr>
          </w:pPr>
          <w:r>
            <w:rPr>
              <w:sz w:val="14"/>
            </w:rPr>
            <w:t>FP PMSC F16_0</w:t>
          </w:r>
          <w:r w:rsidR="00F16F6D">
            <w:rPr>
              <w:sz w:val="14"/>
            </w:rPr>
            <w:t>4</w:t>
          </w:r>
        </w:p>
      </w:tc>
      <w:tc>
        <w:tcPr>
          <w:tcW w:w="1651" w:type="dxa"/>
        </w:tcPr>
        <w:p w14:paraId="6FB3D2D8" w14:textId="77777777" w:rsidR="00F0577E" w:rsidRDefault="00F0577E" w:rsidP="00F0577E">
          <w:pPr>
            <w:pStyle w:val="TableParagraph"/>
            <w:rPr>
              <w:b/>
              <w:sz w:val="14"/>
            </w:rPr>
          </w:pPr>
          <w:proofErr w:type="spellStart"/>
          <w:r>
            <w:rPr>
              <w:b/>
              <w:sz w:val="14"/>
            </w:rPr>
            <w:t>Authorised</w:t>
          </w:r>
          <w:proofErr w:type="spellEnd"/>
          <w:r>
            <w:rPr>
              <w:b/>
              <w:sz w:val="14"/>
            </w:rPr>
            <w:t xml:space="preserve"> By</w:t>
          </w:r>
        </w:p>
        <w:p w14:paraId="60AC8E98" w14:textId="77777777" w:rsidR="00F0577E" w:rsidRDefault="00772D65" w:rsidP="00F0577E">
          <w:pPr>
            <w:pStyle w:val="TableParagraph"/>
            <w:spacing w:before="2" w:line="142" w:lineRule="exact"/>
            <w:rPr>
              <w:sz w:val="14"/>
            </w:rPr>
          </w:pPr>
          <w:r>
            <w:rPr>
              <w:sz w:val="14"/>
            </w:rPr>
            <w:t>MCM</w:t>
          </w:r>
        </w:p>
      </w:tc>
      <w:tc>
        <w:tcPr>
          <w:tcW w:w="1653" w:type="dxa"/>
        </w:tcPr>
        <w:p w14:paraId="56E74D3C" w14:textId="77777777" w:rsidR="00F0577E" w:rsidRDefault="00F0577E" w:rsidP="00F0577E">
          <w:pPr>
            <w:pStyle w:val="TableParagraph"/>
            <w:rPr>
              <w:b/>
              <w:sz w:val="14"/>
            </w:rPr>
          </w:pPr>
          <w:r>
            <w:rPr>
              <w:b/>
              <w:sz w:val="14"/>
            </w:rPr>
            <w:t>Original</w:t>
          </w:r>
          <w:r>
            <w:rPr>
              <w:b/>
              <w:spacing w:val="-8"/>
              <w:sz w:val="14"/>
            </w:rPr>
            <w:t xml:space="preserve"> </w:t>
          </w:r>
          <w:r>
            <w:rPr>
              <w:b/>
              <w:sz w:val="14"/>
            </w:rPr>
            <w:t>Date</w:t>
          </w:r>
        </w:p>
        <w:p w14:paraId="028AE5D8" w14:textId="77777777" w:rsidR="00F0577E" w:rsidRDefault="00F0577E" w:rsidP="00F0577E">
          <w:pPr>
            <w:pStyle w:val="TableParagraph"/>
            <w:spacing w:before="2" w:line="142" w:lineRule="exact"/>
            <w:rPr>
              <w:sz w:val="14"/>
            </w:rPr>
          </w:pPr>
          <w:r>
            <w:rPr>
              <w:sz w:val="14"/>
            </w:rPr>
            <w:t>January</w:t>
          </w:r>
          <w:r>
            <w:rPr>
              <w:spacing w:val="-6"/>
              <w:sz w:val="14"/>
            </w:rPr>
            <w:t xml:space="preserve"> </w:t>
          </w:r>
          <w:r>
            <w:rPr>
              <w:sz w:val="14"/>
            </w:rPr>
            <w:t>2015</w:t>
          </w:r>
        </w:p>
      </w:tc>
    </w:tr>
    <w:tr w:rsidR="00F0577E" w14:paraId="2E60C801" w14:textId="77777777" w:rsidTr="00F0577E">
      <w:trPr>
        <w:trHeight w:val="330"/>
      </w:trPr>
      <w:tc>
        <w:tcPr>
          <w:tcW w:w="3608" w:type="dxa"/>
        </w:tcPr>
        <w:p w14:paraId="114EC2EB" w14:textId="77777777" w:rsidR="00F0577E" w:rsidRDefault="00F0577E" w:rsidP="00F0577E">
          <w:pPr>
            <w:pStyle w:val="TableParagraph"/>
            <w:rPr>
              <w:b/>
              <w:sz w:val="14"/>
            </w:rPr>
          </w:pPr>
          <w:r>
            <w:rPr>
              <w:b/>
              <w:sz w:val="14"/>
            </w:rPr>
            <w:t>Forth Passage Plan</w:t>
          </w:r>
        </w:p>
      </w:tc>
      <w:tc>
        <w:tcPr>
          <w:tcW w:w="1901" w:type="dxa"/>
        </w:tcPr>
        <w:p w14:paraId="1598672C" w14:textId="0BCC9069" w:rsidR="00F0577E" w:rsidRDefault="00F0577E" w:rsidP="00F0577E">
          <w:pPr>
            <w:pStyle w:val="TableParagraph"/>
            <w:rPr>
              <w:b/>
              <w:sz w:val="14"/>
            </w:rPr>
          </w:pPr>
          <w:r>
            <w:rPr>
              <w:b/>
              <w:sz w:val="14"/>
            </w:rPr>
            <w:t>Date Revised</w:t>
          </w:r>
          <w:r w:rsidR="008B1867">
            <w:rPr>
              <w:b/>
              <w:sz w:val="14"/>
            </w:rPr>
            <w:br/>
          </w:r>
          <w:r w:rsidR="00772D65">
            <w:rPr>
              <w:sz w:val="14"/>
            </w:rPr>
            <w:t>A</w:t>
          </w:r>
          <w:r w:rsidR="00F16F6D">
            <w:rPr>
              <w:sz w:val="14"/>
            </w:rPr>
            <w:t>pril 2026</w:t>
          </w:r>
        </w:p>
      </w:tc>
      <w:tc>
        <w:tcPr>
          <w:tcW w:w="1651" w:type="dxa"/>
        </w:tcPr>
        <w:p w14:paraId="12BAC67F" w14:textId="77777777" w:rsidR="00F0577E" w:rsidRDefault="00F0577E" w:rsidP="00F0577E">
          <w:pPr>
            <w:pStyle w:val="TableParagraph"/>
            <w:rPr>
              <w:b/>
              <w:sz w:val="14"/>
            </w:rPr>
          </w:pPr>
          <w:r>
            <w:rPr>
              <w:b/>
              <w:sz w:val="14"/>
            </w:rPr>
            <w:t>Revised By</w:t>
          </w:r>
        </w:p>
        <w:p w14:paraId="225DC2DE" w14:textId="77777777" w:rsidR="008B1867" w:rsidRPr="008B1867" w:rsidRDefault="00772D65" w:rsidP="00F0577E">
          <w:pPr>
            <w:pStyle w:val="TableParagraph"/>
            <w:rPr>
              <w:sz w:val="14"/>
            </w:rPr>
          </w:pPr>
          <w:r>
            <w:rPr>
              <w:sz w:val="14"/>
            </w:rPr>
            <w:t>MCM</w:t>
          </w:r>
        </w:p>
      </w:tc>
      <w:tc>
        <w:tcPr>
          <w:tcW w:w="1653" w:type="dxa"/>
        </w:tcPr>
        <w:p w14:paraId="02097221" w14:textId="77777777" w:rsidR="00F0577E" w:rsidRDefault="00F0577E" w:rsidP="00F0577E">
          <w:pPr>
            <w:pStyle w:val="TableParagraph"/>
            <w:rPr>
              <w:b/>
              <w:sz w:val="14"/>
            </w:rPr>
          </w:pPr>
          <w:r>
            <w:rPr>
              <w:b/>
              <w:sz w:val="14"/>
            </w:rPr>
            <w:t>Review Due</w:t>
          </w:r>
        </w:p>
        <w:p w14:paraId="3F6C074C" w14:textId="4675232E" w:rsidR="00F0577E" w:rsidRDefault="00772D65" w:rsidP="00F0577E">
          <w:pPr>
            <w:pStyle w:val="TableParagraph"/>
            <w:spacing w:before="4" w:line="150" w:lineRule="exact"/>
            <w:rPr>
              <w:sz w:val="14"/>
            </w:rPr>
          </w:pPr>
          <w:r>
            <w:rPr>
              <w:sz w:val="14"/>
            </w:rPr>
            <w:t>A</w:t>
          </w:r>
          <w:r w:rsidR="00F16F6D">
            <w:rPr>
              <w:sz w:val="14"/>
            </w:rPr>
            <w:t>pril 2028</w:t>
          </w:r>
        </w:p>
      </w:tc>
    </w:tr>
  </w:tbl>
  <w:p w14:paraId="51E58D3A" w14:textId="77777777" w:rsidR="00DA7C2B" w:rsidRDefault="00E101B1">
    <w:pPr>
      <w:pStyle w:val="BodyText"/>
      <w:spacing w:line="14" w:lineRule="auto"/>
      <w:rPr>
        <w:sz w:val="20"/>
      </w:rPr>
    </w:pPr>
    <w:r>
      <w:rPr>
        <w:noProof/>
        <w:lang w:val="en-GB" w:eastAsia="en-GB"/>
      </w:rPr>
      <mc:AlternateContent>
        <mc:Choice Requires="wps">
          <w:drawing>
            <wp:anchor distT="0" distB="0" distL="114300" distR="114300" simplePos="0" relativeHeight="251658240" behindDoc="1" locked="0" layoutInCell="1" allowOverlap="1" wp14:anchorId="7C4F30B7" wp14:editId="050CCDED">
              <wp:simplePos x="0" y="0"/>
              <wp:positionH relativeFrom="page">
                <wp:posOffset>895985</wp:posOffset>
              </wp:positionH>
              <wp:positionV relativeFrom="page">
                <wp:posOffset>7075805</wp:posOffset>
              </wp:positionV>
              <wp:extent cx="8901430" cy="635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1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5D1E0" id="Rectangle 3" o:spid="_x0000_s1026" style="position:absolute;margin-left:70.55pt;margin-top:557.15pt;width:700.9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" fillcolor="#d9d9d9"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1911" w14:textId="77777777" w:rsidR="00DA7C2B" w:rsidRDefault="006B20A2">
    <w:pPr>
      <w:pStyle w:val="BodyText"/>
      <w:spacing w:line="14" w:lineRule="auto"/>
      <w:rPr>
        <w:sz w:val="20"/>
      </w:rPr>
    </w:pPr>
    <w:r>
      <w:rPr>
        <w:noProof/>
        <w:lang w:val="en-GB" w:eastAsia="en-GB"/>
      </w:rPr>
      <w:drawing>
        <wp:anchor distT="0" distB="0" distL="0" distR="0" simplePos="0" relativeHeight="251657216" behindDoc="1" locked="0" layoutInCell="1" allowOverlap="1" wp14:anchorId="5744B0DF" wp14:editId="01424890">
          <wp:simplePos x="0" y="0"/>
          <wp:positionH relativeFrom="page">
            <wp:posOffset>278891</wp:posOffset>
          </wp:positionH>
          <wp:positionV relativeFrom="page">
            <wp:posOffset>7417307</wp:posOffset>
          </wp:positionV>
          <wp:extent cx="912876" cy="30480"/>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 cstate="print"/>
                  <a:stretch>
                    <a:fillRect/>
                  </a:stretch>
                </pic:blipFill>
                <pic:spPr>
                  <a:xfrm>
                    <a:off x="0" y="0"/>
                    <a:ext cx="912876" cy="304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50D89" w14:textId="77777777" w:rsidR="004F11FA" w:rsidRDefault="004F11FA">
      <w:r>
        <w:separator/>
      </w:r>
    </w:p>
  </w:footnote>
  <w:footnote w:type="continuationSeparator" w:id="0">
    <w:p w14:paraId="58D1BE44" w14:textId="77777777" w:rsidR="004F11FA" w:rsidRDefault="004F1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2667F" w14:textId="77777777" w:rsidR="00F16F6D" w:rsidRDefault="00F16F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C371" w14:textId="77777777" w:rsidR="00F16F6D" w:rsidRDefault="00F16F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FA69C" w14:textId="77777777" w:rsidR="00F16F6D" w:rsidRDefault="00F16F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C2B"/>
    <w:rsid w:val="00084919"/>
    <w:rsid w:val="0023730B"/>
    <w:rsid w:val="00264524"/>
    <w:rsid w:val="00316035"/>
    <w:rsid w:val="00342C1B"/>
    <w:rsid w:val="003B57FA"/>
    <w:rsid w:val="003E5BD5"/>
    <w:rsid w:val="004425C9"/>
    <w:rsid w:val="004650F2"/>
    <w:rsid w:val="00497547"/>
    <w:rsid w:val="004A2690"/>
    <w:rsid w:val="004E4C55"/>
    <w:rsid w:val="004F11FA"/>
    <w:rsid w:val="00536B17"/>
    <w:rsid w:val="00570A30"/>
    <w:rsid w:val="005A7B19"/>
    <w:rsid w:val="006A530F"/>
    <w:rsid w:val="006B20A2"/>
    <w:rsid w:val="00772D65"/>
    <w:rsid w:val="007A4A3B"/>
    <w:rsid w:val="008A30CC"/>
    <w:rsid w:val="008A73C6"/>
    <w:rsid w:val="008B1867"/>
    <w:rsid w:val="00A06410"/>
    <w:rsid w:val="00A55D7E"/>
    <w:rsid w:val="00BB7059"/>
    <w:rsid w:val="00BE35AB"/>
    <w:rsid w:val="00CA4C65"/>
    <w:rsid w:val="00CD43FF"/>
    <w:rsid w:val="00DA7C2B"/>
    <w:rsid w:val="00E101B1"/>
    <w:rsid w:val="00E845D1"/>
    <w:rsid w:val="00F0577E"/>
    <w:rsid w:val="00F16F6D"/>
    <w:rsid w:val="00F50064"/>
    <w:rsid w:val="00F65E83"/>
    <w:rsid w:val="00FE2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E030B"/>
  <w14:defaultImageDpi w14:val="150"/>
  <w15:docId w15:val="{70B881F7-CDE3-46EA-B475-BF7517F3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410"/>
  </w:style>
  <w:style w:type="paragraph" w:styleId="Heading1">
    <w:name w:val="heading 1"/>
    <w:basedOn w:val="Normal"/>
    <w:next w:val="Normal"/>
    <w:link w:val="Heading1Char"/>
    <w:uiPriority w:val="9"/>
    <w:qFormat/>
    <w:rsid w:val="00A0641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A0641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0641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A0641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0641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0641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0641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0641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0641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Title">
    <w:name w:val="Title"/>
    <w:basedOn w:val="Normal"/>
    <w:next w:val="Normal"/>
    <w:link w:val="TitleChar"/>
    <w:uiPriority w:val="10"/>
    <w:qFormat/>
    <w:rsid w:val="00A06410"/>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spacing w:line="157" w:lineRule="exact"/>
      <w:ind w:left="107"/>
    </w:pPr>
    <w:rPr>
      <w:rFonts w:ascii="Arial" w:eastAsia="Arial" w:hAnsi="Arial" w:cs="Arial"/>
    </w:rPr>
  </w:style>
  <w:style w:type="paragraph" w:styleId="Header">
    <w:name w:val="header"/>
    <w:basedOn w:val="Normal"/>
    <w:link w:val="HeaderChar"/>
    <w:uiPriority w:val="99"/>
    <w:unhideWhenUsed/>
    <w:rsid w:val="00264524"/>
    <w:pPr>
      <w:tabs>
        <w:tab w:val="center" w:pos="4513"/>
        <w:tab w:val="right" w:pos="9026"/>
      </w:tabs>
    </w:pPr>
  </w:style>
  <w:style w:type="character" w:customStyle="1" w:styleId="HeaderChar">
    <w:name w:val="Header Char"/>
    <w:basedOn w:val="DefaultParagraphFont"/>
    <w:link w:val="Header"/>
    <w:uiPriority w:val="99"/>
    <w:rsid w:val="00264524"/>
    <w:rPr>
      <w:rFonts w:ascii="Copperplate Gothic Light" w:eastAsia="Copperplate Gothic Light" w:hAnsi="Copperplate Gothic Light" w:cs="Copperplate Gothic Light"/>
    </w:rPr>
  </w:style>
  <w:style w:type="paragraph" w:styleId="Footer">
    <w:name w:val="footer"/>
    <w:basedOn w:val="Normal"/>
    <w:link w:val="FooterChar"/>
    <w:uiPriority w:val="99"/>
    <w:unhideWhenUsed/>
    <w:rsid w:val="00264524"/>
    <w:pPr>
      <w:tabs>
        <w:tab w:val="center" w:pos="4513"/>
        <w:tab w:val="right" w:pos="9026"/>
      </w:tabs>
    </w:pPr>
  </w:style>
  <w:style w:type="character" w:customStyle="1" w:styleId="FooterChar">
    <w:name w:val="Footer Char"/>
    <w:basedOn w:val="DefaultParagraphFont"/>
    <w:link w:val="Footer"/>
    <w:uiPriority w:val="99"/>
    <w:rsid w:val="00264524"/>
    <w:rPr>
      <w:rFonts w:ascii="Copperplate Gothic Light" w:eastAsia="Copperplate Gothic Light" w:hAnsi="Copperplate Gothic Light" w:cs="Copperplate Gothic Light"/>
    </w:rPr>
  </w:style>
  <w:style w:type="character" w:customStyle="1" w:styleId="Heading1Char">
    <w:name w:val="Heading 1 Char"/>
    <w:basedOn w:val="DefaultParagraphFont"/>
    <w:link w:val="Heading1"/>
    <w:uiPriority w:val="9"/>
    <w:rsid w:val="00A06410"/>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A0641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06410"/>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A0641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A06410"/>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06410"/>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0641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0641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A06410"/>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A06410"/>
    <w:pPr>
      <w:spacing w:line="240" w:lineRule="auto"/>
    </w:pPr>
    <w:rPr>
      <w:b/>
      <w:bCs/>
      <w:smallCaps/>
      <w:color w:val="1F497D" w:themeColor="text2"/>
    </w:rPr>
  </w:style>
  <w:style w:type="character" w:customStyle="1" w:styleId="TitleChar">
    <w:name w:val="Title Char"/>
    <w:basedOn w:val="DefaultParagraphFont"/>
    <w:link w:val="Title"/>
    <w:uiPriority w:val="10"/>
    <w:rsid w:val="00A064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A0641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06410"/>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A06410"/>
    <w:rPr>
      <w:b/>
      <w:bCs/>
    </w:rPr>
  </w:style>
  <w:style w:type="character" w:styleId="Emphasis">
    <w:name w:val="Emphasis"/>
    <w:basedOn w:val="DefaultParagraphFont"/>
    <w:uiPriority w:val="20"/>
    <w:qFormat/>
    <w:rsid w:val="00A06410"/>
    <w:rPr>
      <w:i/>
      <w:iCs/>
    </w:rPr>
  </w:style>
  <w:style w:type="paragraph" w:styleId="NoSpacing">
    <w:name w:val="No Spacing"/>
    <w:uiPriority w:val="1"/>
    <w:qFormat/>
    <w:rsid w:val="00A06410"/>
    <w:pPr>
      <w:spacing w:after="0" w:line="240" w:lineRule="auto"/>
    </w:pPr>
  </w:style>
  <w:style w:type="paragraph" w:styleId="Quote">
    <w:name w:val="Quote"/>
    <w:basedOn w:val="Normal"/>
    <w:next w:val="Normal"/>
    <w:link w:val="QuoteChar"/>
    <w:uiPriority w:val="29"/>
    <w:qFormat/>
    <w:rsid w:val="00A0641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06410"/>
    <w:rPr>
      <w:color w:val="1F497D" w:themeColor="text2"/>
      <w:sz w:val="24"/>
      <w:szCs w:val="24"/>
    </w:rPr>
  </w:style>
  <w:style w:type="paragraph" w:styleId="IntenseQuote">
    <w:name w:val="Intense Quote"/>
    <w:basedOn w:val="Normal"/>
    <w:next w:val="Normal"/>
    <w:link w:val="IntenseQuoteChar"/>
    <w:uiPriority w:val="30"/>
    <w:qFormat/>
    <w:rsid w:val="00A0641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0641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06410"/>
    <w:rPr>
      <w:i/>
      <w:iCs/>
      <w:color w:val="595959" w:themeColor="text1" w:themeTint="A6"/>
    </w:rPr>
  </w:style>
  <w:style w:type="character" w:styleId="IntenseEmphasis">
    <w:name w:val="Intense Emphasis"/>
    <w:basedOn w:val="DefaultParagraphFont"/>
    <w:uiPriority w:val="21"/>
    <w:qFormat/>
    <w:rsid w:val="00A06410"/>
    <w:rPr>
      <w:b/>
      <w:bCs/>
      <w:i/>
      <w:iCs/>
    </w:rPr>
  </w:style>
  <w:style w:type="character" w:styleId="SubtleReference">
    <w:name w:val="Subtle Reference"/>
    <w:basedOn w:val="DefaultParagraphFont"/>
    <w:uiPriority w:val="31"/>
    <w:qFormat/>
    <w:rsid w:val="00A0641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06410"/>
    <w:rPr>
      <w:b/>
      <w:bCs/>
      <w:smallCaps/>
      <w:color w:val="1F497D" w:themeColor="text2"/>
      <w:u w:val="single"/>
    </w:rPr>
  </w:style>
  <w:style w:type="character" w:styleId="BookTitle">
    <w:name w:val="Book Title"/>
    <w:basedOn w:val="DefaultParagraphFont"/>
    <w:uiPriority w:val="33"/>
    <w:qFormat/>
    <w:rsid w:val="00A06410"/>
    <w:rPr>
      <w:b/>
      <w:bCs/>
      <w:smallCaps/>
      <w:spacing w:val="10"/>
    </w:rPr>
  </w:style>
  <w:style w:type="paragraph" w:styleId="TOCHeading">
    <w:name w:val="TOC Heading"/>
    <w:basedOn w:val="Heading1"/>
    <w:next w:val="Normal"/>
    <w:uiPriority w:val="39"/>
    <w:semiHidden/>
    <w:unhideWhenUsed/>
    <w:qFormat/>
    <w:rsid w:val="00A0641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orthports.co.uk/marine/" TargetMode="External"/><Relationship Id="rId20" Type="http://schemas.openxmlformats.org/officeDocument/2006/relationships/footer" Target="footer5.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0F1B0-4302-4BBB-9D3B-46907694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Forth Ports Limited</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Daywork VTS</dc:creator>
  <cp:lastModifiedBy>Richard Littlefield</cp:lastModifiedBy>
  <cp:revision>3</cp:revision>
  <cp:lastPrinted>2020-08-17T11:01:00Z</cp:lastPrinted>
  <dcterms:created xsi:type="dcterms:W3CDTF">2026-04-16T13:52:00Z</dcterms:created>
  <dcterms:modified xsi:type="dcterms:W3CDTF">2026-04-16T13:53:00Z</dcterms:modified>
</cp:coreProperties>
</file>